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57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09"/>
        <w:gridCol w:w="444"/>
        <w:gridCol w:w="1824"/>
        <w:gridCol w:w="430"/>
        <w:gridCol w:w="1838"/>
        <w:gridCol w:w="415"/>
        <w:gridCol w:w="1853"/>
        <w:gridCol w:w="401"/>
        <w:gridCol w:w="1867"/>
        <w:gridCol w:w="386"/>
        <w:gridCol w:w="1882"/>
        <w:gridCol w:w="372"/>
        <w:gridCol w:w="1896"/>
        <w:gridCol w:w="358"/>
      </w:tblGrid>
      <w:tr w:rsidR="00AA3A20" w:rsidRPr="00DD3557" w14:paraId="59E299E4" w14:textId="77777777" w:rsidTr="00586621">
        <w:trPr>
          <w:trHeight w:val="70"/>
        </w:trPr>
        <w:tc>
          <w:tcPr>
            <w:tcW w:w="2253" w:type="dxa"/>
            <w:gridSpan w:val="2"/>
          </w:tcPr>
          <w:p w14:paraId="216AC893" w14:textId="77777777" w:rsidR="00AA3A20" w:rsidRPr="00586621" w:rsidRDefault="00AA3A20" w:rsidP="00586621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586621">
              <w:rPr>
                <w:b/>
                <w:sz w:val="20"/>
                <w:szCs w:val="20"/>
              </w:rPr>
              <w:t>MOVEMENT</w:t>
            </w:r>
          </w:p>
        </w:tc>
        <w:tc>
          <w:tcPr>
            <w:tcW w:w="2254" w:type="dxa"/>
            <w:gridSpan w:val="2"/>
          </w:tcPr>
          <w:p w14:paraId="189D69C6" w14:textId="77777777" w:rsidR="00AA3A20" w:rsidRPr="00586621" w:rsidRDefault="00E51D0E" w:rsidP="00586621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586621">
              <w:rPr>
                <w:b/>
                <w:sz w:val="20"/>
                <w:szCs w:val="20"/>
              </w:rPr>
              <w:t>COORDINATION</w:t>
            </w:r>
          </w:p>
        </w:tc>
        <w:tc>
          <w:tcPr>
            <w:tcW w:w="2253" w:type="dxa"/>
            <w:gridSpan w:val="2"/>
          </w:tcPr>
          <w:p w14:paraId="69EF9783" w14:textId="77777777" w:rsidR="00AA3A20" w:rsidRPr="00586621" w:rsidRDefault="00E51D0E" w:rsidP="00586621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586621">
              <w:rPr>
                <w:b/>
                <w:sz w:val="20"/>
                <w:szCs w:val="20"/>
              </w:rPr>
              <w:t>ROUTINES</w:t>
            </w:r>
          </w:p>
        </w:tc>
        <w:tc>
          <w:tcPr>
            <w:tcW w:w="2254" w:type="dxa"/>
            <w:gridSpan w:val="2"/>
          </w:tcPr>
          <w:p w14:paraId="27945A7A" w14:textId="77777777" w:rsidR="00AA3A20" w:rsidRPr="00586621" w:rsidRDefault="00AA3A20" w:rsidP="00586621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586621">
              <w:rPr>
                <w:b/>
                <w:sz w:val="20"/>
                <w:szCs w:val="20"/>
              </w:rPr>
              <w:t>SOCIAL -</w:t>
            </w:r>
            <w:r w:rsidR="00C336C7" w:rsidRPr="00586621">
              <w:rPr>
                <w:b/>
                <w:sz w:val="20"/>
                <w:szCs w:val="20"/>
              </w:rPr>
              <w:t xml:space="preserve"> EMOTIONAL</w:t>
            </w:r>
          </w:p>
        </w:tc>
        <w:tc>
          <w:tcPr>
            <w:tcW w:w="2253" w:type="dxa"/>
            <w:gridSpan w:val="2"/>
          </w:tcPr>
          <w:p w14:paraId="015FC4A7" w14:textId="77777777" w:rsidR="00AA3A20" w:rsidRPr="00586621" w:rsidRDefault="00C336C7" w:rsidP="00586621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586621">
              <w:rPr>
                <w:b/>
                <w:sz w:val="20"/>
                <w:szCs w:val="20"/>
              </w:rPr>
              <w:t>PLAY - IMAGINATION</w:t>
            </w:r>
          </w:p>
        </w:tc>
        <w:tc>
          <w:tcPr>
            <w:tcW w:w="2254" w:type="dxa"/>
            <w:gridSpan w:val="2"/>
          </w:tcPr>
          <w:p w14:paraId="5207F556" w14:textId="77777777" w:rsidR="00AA3A20" w:rsidRPr="00586621" w:rsidRDefault="00C336C7" w:rsidP="00586621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586621">
              <w:rPr>
                <w:b/>
                <w:sz w:val="20"/>
                <w:szCs w:val="20"/>
              </w:rPr>
              <w:t>UNDERSTANDING</w:t>
            </w:r>
          </w:p>
        </w:tc>
        <w:tc>
          <w:tcPr>
            <w:tcW w:w="2254" w:type="dxa"/>
            <w:gridSpan w:val="2"/>
          </w:tcPr>
          <w:p w14:paraId="165BC6B4" w14:textId="77777777" w:rsidR="00AA3A20" w:rsidRPr="00586621" w:rsidRDefault="00C336C7" w:rsidP="00586621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586621">
              <w:rPr>
                <w:b/>
                <w:sz w:val="20"/>
                <w:szCs w:val="20"/>
              </w:rPr>
              <w:t>EXPRESSION</w:t>
            </w:r>
          </w:p>
        </w:tc>
      </w:tr>
      <w:tr w:rsidR="00AA3A20" w:rsidRPr="00DD3557" w14:paraId="580AEC3C" w14:textId="77777777" w:rsidTr="00586621">
        <w:tc>
          <w:tcPr>
            <w:tcW w:w="2253" w:type="dxa"/>
            <w:gridSpan w:val="2"/>
            <w:tcBorders>
              <w:bottom w:val="nil"/>
            </w:tcBorders>
          </w:tcPr>
          <w:p w14:paraId="6536AA00" w14:textId="77777777" w:rsidR="00AA3A20" w:rsidRPr="00586621" w:rsidRDefault="00FB53F1" w:rsidP="00856F44">
            <w:pPr>
              <w:spacing w:after="0" w:line="240" w:lineRule="auto"/>
              <w:rPr>
                <w:rFonts w:asciiTheme="minorHAnsi" w:hAnsiTheme="minorHAnsi"/>
                <w:sz w:val="16"/>
                <w:szCs w:val="16"/>
              </w:rPr>
            </w:pPr>
            <w:r w:rsidRPr="00586621">
              <w:rPr>
                <w:rFonts w:asciiTheme="minorHAnsi" w:hAnsiTheme="minorHAnsi"/>
                <w:sz w:val="16"/>
                <w:szCs w:val="16"/>
              </w:rPr>
              <w:t>Able to walk on tiptoes or heels, when asked, or along a line, 1 foot in front of the other</w:t>
            </w:r>
          </w:p>
        </w:tc>
        <w:tc>
          <w:tcPr>
            <w:tcW w:w="2254" w:type="dxa"/>
            <w:gridSpan w:val="2"/>
            <w:tcBorders>
              <w:bottom w:val="nil"/>
            </w:tcBorders>
          </w:tcPr>
          <w:p w14:paraId="7D24AA99" w14:textId="77777777" w:rsidR="00AA3A20" w:rsidRPr="00586621" w:rsidRDefault="00E51D0E" w:rsidP="007658CC">
            <w:pPr>
              <w:spacing w:after="0" w:line="240" w:lineRule="auto"/>
              <w:rPr>
                <w:rFonts w:asciiTheme="minorHAnsi" w:hAnsiTheme="minorHAnsi"/>
                <w:sz w:val="16"/>
                <w:szCs w:val="16"/>
              </w:rPr>
            </w:pPr>
            <w:r w:rsidRPr="00586621">
              <w:rPr>
                <w:rFonts w:asciiTheme="minorHAnsi" w:hAnsiTheme="minorHAnsi"/>
                <w:sz w:val="16"/>
                <w:szCs w:val="16"/>
              </w:rPr>
              <w:t>Handles crayons and brushes with reasonable control</w:t>
            </w:r>
          </w:p>
        </w:tc>
        <w:tc>
          <w:tcPr>
            <w:tcW w:w="2253" w:type="dxa"/>
            <w:gridSpan w:val="2"/>
            <w:tcBorders>
              <w:bottom w:val="nil"/>
            </w:tcBorders>
          </w:tcPr>
          <w:p w14:paraId="02B19F4E" w14:textId="77777777" w:rsidR="00AA3A20" w:rsidRPr="00586621" w:rsidRDefault="00E51D0E" w:rsidP="00E51D0E">
            <w:pPr>
              <w:spacing w:after="0" w:line="240" w:lineRule="auto"/>
              <w:rPr>
                <w:rFonts w:asciiTheme="minorHAnsi" w:hAnsiTheme="minorHAnsi"/>
                <w:sz w:val="16"/>
                <w:szCs w:val="16"/>
              </w:rPr>
            </w:pPr>
            <w:r w:rsidRPr="00586621">
              <w:rPr>
                <w:rFonts w:asciiTheme="minorHAnsi" w:hAnsiTheme="minorHAnsi"/>
                <w:sz w:val="16"/>
                <w:szCs w:val="16"/>
              </w:rPr>
              <w:t xml:space="preserve">Changes own shoes </w:t>
            </w:r>
            <w:r w:rsidRPr="00586621">
              <w:rPr>
                <w:rFonts w:asciiTheme="minorHAnsi" w:hAnsiTheme="minorHAnsi"/>
                <w:i/>
                <w:sz w:val="16"/>
                <w:szCs w:val="16"/>
              </w:rPr>
              <w:t>placing on correct feet;</w:t>
            </w:r>
            <w:r w:rsidRPr="00586621">
              <w:rPr>
                <w:rFonts w:asciiTheme="minorHAnsi" w:hAnsiTheme="minorHAnsi"/>
                <w:sz w:val="16"/>
                <w:szCs w:val="16"/>
              </w:rPr>
              <w:t xml:space="preserve"> Fastens and unfastens Velcro</w:t>
            </w:r>
            <w:r w:rsidRPr="00586621">
              <w:rPr>
                <w:rFonts w:asciiTheme="minorHAnsi" w:hAnsiTheme="minorHAnsi"/>
                <w:noProof/>
                <w:sz w:val="16"/>
                <w:szCs w:val="16"/>
                <w:lang w:eastAsia="en-GB"/>
              </w:rPr>
              <w:t xml:space="preserve"> </w:t>
            </w:r>
          </w:p>
        </w:tc>
        <w:tc>
          <w:tcPr>
            <w:tcW w:w="2254" w:type="dxa"/>
            <w:gridSpan w:val="2"/>
            <w:tcBorders>
              <w:bottom w:val="nil"/>
            </w:tcBorders>
          </w:tcPr>
          <w:p w14:paraId="73392037" w14:textId="77777777" w:rsidR="00856F44" w:rsidRPr="00586621" w:rsidRDefault="005A0E54" w:rsidP="005A0E54">
            <w:pPr>
              <w:spacing w:after="0" w:line="240" w:lineRule="auto"/>
              <w:rPr>
                <w:rFonts w:asciiTheme="minorHAnsi" w:hAnsiTheme="minorHAnsi"/>
                <w:sz w:val="16"/>
                <w:szCs w:val="16"/>
              </w:rPr>
            </w:pPr>
            <w:r w:rsidRPr="00586621">
              <w:rPr>
                <w:rFonts w:asciiTheme="minorHAnsi" w:hAnsiTheme="minorHAnsi"/>
                <w:sz w:val="16"/>
                <w:szCs w:val="16"/>
              </w:rPr>
              <w:t>Developing stable friendships</w:t>
            </w:r>
          </w:p>
        </w:tc>
        <w:tc>
          <w:tcPr>
            <w:tcW w:w="2253" w:type="dxa"/>
            <w:gridSpan w:val="2"/>
            <w:tcBorders>
              <w:bottom w:val="nil"/>
            </w:tcBorders>
          </w:tcPr>
          <w:p w14:paraId="7195D69D" w14:textId="77777777" w:rsidR="00AA3A20" w:rsidRPr="00586621" w:rsidRDefault="00752350" w:rsidP="00752350">
            <w:pPr>
              <w:spacing w:after="0" w:line="240" w:lineRule="auto"/>
              <w:rPr>
                <w:rFonts w:asciiTheme="minorHAnsi" w:hAnsiTheme="minorHAnsi"/>
                <w:sz w:val="16"/>
                <w:szCs w:val="16"/>
              </w:rPr>
            </w:pPr>
            <w:r w:rsidRPr="00586621">
              <w:rPr>
                <w:rFonts w:asciiTheme="minorHAnsi" w:hAnsiTheme="minorHAnsi"/>
                <w:noProof/>
                <w:sz w:val="16"/>
                <w:szCs w:val="16"/>
                <w:lang w:eastAsia="en-GB"/>
              </w:rPr>
              <w:t xml:space="preserve">Shows imagination </w:t>
            </w:r>
            <w:proofErr w:type="gramStart"/>
            <w:r w:rsidRPr="00586621">
              <w:rPr>
                <w:rFonts w:asciiTheme="minorHAnsi" w:hAnsiTheme="minorHAnsi"/>
                <w:noProof/>
                <w:sz w:val="16"/>
                <w:szCs w:val="16"/>
                <w:lang w:eastAsia="en-GB"/>
              </w:rPr>
              <w:t xml:space="preserve">during </w:t>
            </w:r>
            <w:r w:rsidR="0087519F" w:rsidRPr="00586621">
              <w:rPr>
                <w:rFonts w:asciiTheme="minorHAnsi" w:hAnsiTheme="minorHAnsi"/>
                <w:sz w:val="16"/>
                <w:szCs w:val="16"/>
              </w:rPr>
              <w:t xml:space="preserve"> small</w:t>
            </w:r>
            <w:proofErr w:type="gramEnd"/>
            <w:r w:rsidR="0087519F" w:rsidRPr="00586621">
              <w:rPr>
                <w:rFonts w:asciiTheme="minorHAnsi" w:hAnsiTheme="minorHAnsi"/>
                <w:sz w:val="16"/>
                <w:szCs w:val="16"/>
              </w:rPr>
              <w:t xml:space="preserve"> </w:t>
            </w:r>
            <w:r w:rsidRPr="00586621">
              <w:rPr>
                <w:rFonts w:asciiTheme="minorHAnsi" w:hAnsiTheme="minorHAnsi"/>
                <w:sz w:val="16"/>
                <w:szCs w:val="16"/>
              </w:rPr>
              <w:t>world play, sequencing events</w:t>
            </w:r>
            <w:r w:rsidR="00586621">
              <w:rPr>
                <w:rFonts w:asciiTheme="minorHAnsi" w:hAnsiTheme="minorHAnsi"/>
                <w:sz w:val="16"/>
                <w:szCs w:val="16"/>
              </w:rPr>
              <w:t xml:space="preserve"> </w:t>
            </w:r>
            <w:r w:rsidRPr="00586621">
              <w:rPr>
                <w:rFonts w:asciiTheme="minorHAnsi" w:hAnsiTheme="minorHAnsi"/>
                <w:sz w:val="16"/>
                <w:szCs w:val="16"/>
              </w:rPr>
              <w:t>and stories</w:t>
            </w:r>
          </w:p>
        </w:tc>
        <w:tc>
          <w:tcPr>
            <w:tcW w:w="2254" w:type="dxa"/>
            <w:gridSpan w:val="2"/>
            <w:tcBorders>
              <w:bottom w:val="nil"/>
            </w:tcBorders>
          </w:tcPr>
          <w:p w14:paraId="1C5746E3" w14:textId="77777777" w:rsidR="00AA3A20" w:rsidRPr="00586621" w:rsidRDefault="00D50857" w:rsidP="00666DFF">
            <w:pPr>
              <w:spacing w:after="0" w:line="240" w:lineRule="auto"/>
              <w:rPr>
                <w:rFonts w:asciiTheme="minorHAnsi" w:hAnsiTheme="minorHAnsi"/>
                <w:sz w:val="16"/>
                <w:szCs w:val="16"/>
              </w:rPr>
            </w:pPr>
            <w:r w:rsidRPr="00586621">
              <w:rPr>
                <w:rFonts w:asciiTheme="minorHAnsi" w:hAnsiTheme="minorHAnsi"/>
                <w:noProof/>
                <w:sz w:val="16"/>
                <w:szCs w:val="16"/>
                <w:lang w:eastAsia="en-GB"/>
              </w:rPr>
              <w:t>Follows</w:t>
            </w:r>
            <w:r w:rsidR="00666DFF" w:rsidRPr="00586621">
              <w:rPr>
                <w:rFonts w:asciiTheme="minorHAnsi" w:hAnsiTheme="minorHAnsi"/>
                <w:noProof/>
                <w:sz w:val="16"/>
                <w:szCs w:val="16"/>
                <w:lang w:eastAsia="en-GB"/>
              </w:rPr>
              <w:t xml:space="preserve"> 3</w:t>
            </w:r>
            <w:r w:rsidRPr="00586621">
              <w:rPr>
                <w:rFonts w:asciiTheme="minorHAnsi" w:hAnsiTheme="minorHAnsi"/>
                <w:noProof/>
                <w:sz w:val="16"/>
                <w:szCs w:val="16"/>
                <w:lang w:eastAsia="en-GB"/>
              </w:rPr>
              <w:t xml:space="preserve"> instructions to carry out an activity without visual cues</w:t>
            </w:r>
          </w:p>
        </w:tc>
        <w:tc>
          <w:tcPr>
            <w:tcW w:w="2254" w:type="dxa"/>
            <w:gridSpan w:val="2"/>
            <w:tcBorders>
              <w:bottom w:val="nil"/>
            </w:tcBorders>
          </w:tcPr>
          <w:p w14:paraId="5B47440F" w14:textId="77777777" w:rsidR="00AA3A20" w:rsidRPr="00586621" w:rsidRDefault="006A3FB5" w:rsidP="00666DFF">
            <w:pPr>
              <w:spacing w:after="0" w:line="240" w:lineRule="auto"/>
              <w:rPr>
                <w:noProof/>
                <w:sz w:val="16"/>
                <w:szCs w:val="16"/>
                <w:lang w:eastAsia="en-GB"/>
              </w:rPr>
            </w:pPr>
            <w:r w:rsidRPr="00586621">
              <w:rPr>
                <w:sz w:val="16"/>
                <w:szCs w:val="16"/>
              </w:rPr>
              <w:t xml:space="preserve">Uses </w:t>
            </w:r>
            <w:r w:rsidR="00E4628B" w:rsidRPr="00586621">
              <w:rPr>
                <w:sz w:val="16"/>
                <w:szCs w:val="16"/>
              </w:rPr>
              <w:t>well-formed</w:t>
            </w:r>
            <w:r w:rsidRPr="00586621">
              <w:rPr>
                <w:sz w:val="16"/>
                <w:szCs w:val="16"/>
              </w:rPr>
              <w:t xml:space="preserve"> sentences</w:t>
            </w:r>
            <w:r w:rsidR="00666DFF" w:rsidRPr="00586621">
              <w:rPr>
                <w:sz w:val="16"/>
                <w:szCs w:val="16"/>
              </w:rPr>
              <w:t xml:space="preserve">; may have some grammatical </w:t>
            </w:r>
            <w:proofErr w:type="gramStart"/>
            <w:r w:rsidR="00666DFF" w:rsidRPr="00586621">
              <w:rPr>
                <w:sz w:val="16"/>
                <w:szCs w:val="16"/>
              </w:rPr>
              <w:t>immaturities;</w:t>
            </w:r>
            <w:r w:rsidR="00752350" w:rsidRPr="00586621">
              <w:rPr>
                <w:sz w:val="16"/>
                <w:szCs w:val="16"/>
              </w:rPr>
              <w:t xml:space="preserve">  </w:t>
            </w:r>
            <w:r w:rsidR="00752350" w:rsidRPr="00586621">
              <w:rPr>
                <w:noProof/>
                <w:sz w:val="16"/>
                <w:szCs w:val="16"/>
                <w:lang w:eastAsia="en-GB"/>
              </w:rPr>
              <w:t>‘</w:t>
            </w:r>
            <w:proofErr w:type="gramEnd"/>
            <w:r w:rsidR="00752350" w:rsidRPr="00586621">
              <w:rPr>
                <w:noProof/>
                <w:sz w:val="16"/>
                <w:szCs w:val="16"/>
                <w:lang w:eastAsia="en-GB"/>
              </w:rPr>
              <w:t>falled’</w:t>
            </w:r>
          </w:p>
        </w:tc>
      </w:tr>
      <w:tr w:rsidR="00586621" w:rsidRPr="00132F15" w14:paraId="75B2918C" w14:textId="77777777" w:rsidTr="00586621">
        <w:trPr>
          <w:trHeight w:val="308"/>
        </w:trPr>
        <w:tc>
          <w:tcPr>
            <w:tcW w:w="1809" w:type="dxa"/>
            <w:tcBorders>
              <w:top w:val="nil"/>
            </w:tcBorders>
            <w:vAlign w:val="center"/>
          </w:tcPr>
          <w:p w14:paraId="36158C25" w14:textId="77777777" w:rsidR="00586621" w:rsidRPr="00132F15" w:rsidRDefault="00586621" w:rsidP="00B918CA">
            <w:pPr>
              <w:spacing w:after="0" w:line="240" w:lineRule="auto"/>
              <w:jc w:val="center"/>
              <w:rPr>
                <w:rFonts w:asciiTheme="minorHAnsi" w:hAnsiTheme="minorHAnsi"/>
                <w:noProof/>
                <w:sz w:val="16"/>
                <w:szCs w:val="16"/>
                <w:lang w:eastAsia="en-GB"/>
              </w:rPr>
            </w:pPr>
          </w:p>
        </w:tc>
        <w:tc>
          <w:tcPr>
            <w:tcW w:w="444" w:type="dxa"/>
            <w:tcBorders>
              <w:top w:val="single" w:sz="4" w:space="0" w:color="auto"/>
            </w:tcBorders>
            <w:vAlign w:val="center"/>
          </w:tcPr>
          <w:p w14:paraId="73AE32D1" w14:textId="77777777" w:rsidR="00586621" w:rsidRPr="00132F15" w:rsidRDefault="00586621" w:rsidP="00B918CA">
            <w:pPr>
              <w:spacing w:after="0" w:line="240" w:lineRule="auto"/>
              <w:jc w:val="center"/>
              <w:rPr>
                <w:rFonts w:asciiTheme="minorHAnsi" w:hAnsiTheme="minorHAnsi"/>
                <w:noProof/>
                <w:sz w:val="16"/>
                <w:szCs w:val="16"/>
                <w:lang w:eastAsia="en-GB"/>
              </w:rPr>
            </w:pPr>
          </w:p>
        </w:tc>
        <w:tc>
          <w:tcPr>
            <w:tcW w:w="1824" w:type="dxa"/>
            <w:tcBorders>
              <w:top w:val="nil"/>
            </w:tcBorders>
            <w:vAlign w:val="center"/>
          </w:tcPr>
          <w:p w14:paraId="7CE071C9" w14:textId="77777777" w:rsidR="00586621" w:rsidRPr="00132F15" w:rsidRDefault="00586621" w:rsidP="00B918CA">
            <w:pPr>
              <w:spacing w:after="0" w:line="240" w:lineRule="auto"/>
              <w:jc w:val="center"/>
              <w:rPr>
                <w:rFonts w:asciiTheme="minorHAnsi" w:hAnsiTheme="minorHAnsi"/>
                <w:noProof/>
                <w:sz w:val="16"/>
                <w:szCs w:val="16"/>
                <w:lang w:eastAsia="en-GB"/>
              </w:rPr>
            </w:pPr>
          </w:p>
        </w:tc>
        <w:tc>
          <w:tcPr>
            <w:tcW w:w="430" w:type="dxa"/>
            <w:tcBorders>
              <w:top w:val="single" w:sz="4" w:space="0" w:color="auto"/>
            </w:tcBorders>
            <w:vAlign w:val="center"/>
          </w:tcPr>
          <w:p w14:paraId="497A2195" w14:textId="77777777" w:rsidR="00586621" w:rsidRPr="00132F15" w:rsidRDefault="00586621" w:rsidP="00B918CA">
            <w:pPr>
              <w:spacing w:after="0" w:line="240" w:lineRule="auto"/>
              <w:jc w:val="center"/>
              <w:rPr>
                <w:rFonts w:asciiTheme="minorHAnsi" w:hAnsiTheme="minorHAnsi"/>
                <w:noProof/>
                <w:sz w:val="16"/>
                <w:szCs w:val="16"/>
                <w:lang w:eastAsia="en-GB"/>
              </w:rPr>
            </w:pPr>
          </w:p>
        </w:tc>
        <w:tc>
          <w:tcPr>
            <w:tcW w:w="1838" w:type="dxa"/>
            <w:tcBorders>
              <w:top w:val="nil"/>
            </w:tcBorders>
            <w:vAlign w:val="center"/>
          </w:tcPr>
          <w:p w14:paraId="6D672AD1" w14:textId="77777777" w:rsidR="00586621" w:rsidRPr="00132F15" w:rsidRDefault="00586621" w:rsidP="00B918CA">
            <w:pPr>
              <w:spacing w:after="0" w:line="240" w:lineRule="auto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415" w:type="dxa"/>
            <w:tcBorders>
              <w:top w:val="single" w:sz="4" w:space="0" w:color="auto"/>
            </w:tcBorders>
            <w:vAlign w:val="center"/>
          </w:tcPr>
          <w:p w14:paraId="29E27E07" w14:textId="77777777" w:rsidR="00586621" w:rsidRPr="00132F15" w:rsidRDefault="00586621" w:rsidP="00B918CA">
            <w:pPr>
              <w:spacing w:after="0" w:line="240" w:lineRule="auto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71098DCF" w14:textId="77777777" w:rsidR="00586621" w:rsidRPr="00132F15" w:rsidRDefault="00586621" w:rsidP="00B918CA">
            <w:pPr>
              <w:spacing w:after="0" w:line="240" w:lineRule="auto"/>
              <w:jc w:val="center"/>
              <w:rPr>
                <w:rFonts w:asciiTheme="minorHAnsi" w:hAnsiTheme="minorHAnsi"/>
                <w:noProof/>
                <w:sz w:val="16"/>
                <w:szCs w:val="16"/>
                <w:lang w:eastAsia="en-GB"/>
              </w:rPr>
            </w:pPr>
          </w:p>
        </w:tc>
        <w:tc>
          <w:tcPr>
            <w:tcW w:w="401" w:type="dxa"/>
            <w:tcBorders>
              <w:top w:val="single" w:sz="4" w:space="0" w:color="auto"/>
            </w:tcBorders>
            <w:vAlign w:val="center"/>
          </w:tcPr>
          <w:p w14:paraId="1692320B" w14:textId="77777777" w:rsidR="00586621" w:rsidRPr="00132F15" w:rsidRDefault="00586621" w:rsidP="00B918CA">
            <w:pPr>
              <w:spacing w:after="0" w:line="240" w:lineRule="auto"/>
              <w:jc w:val="center"/>
              <w:rPr>
                <w:rFonts w:asciiTheme="minorHAnsi" w:hAnsiTheme="minorHAnsi"/>
                <w:noProof/>
                <w:sz w:val="16"/>
                <w:szCs w:val="16"/>
                <w:lang w:eastAsia="en-GB"/>
              </w:rPr>
            </w:pPr>
          </w:p>
        </w:tc>
        <w:tc>
          <w:tcPr>
            <w:tcW w:w="1867" w:type="dxa"/>
            <w:tcBorders>
              <w:top w:val="nil"/>
            </w:tcBorders>
            <w:vAlign w:val="center"/>
          </w:tcPr>
          <w:p w14:paraId="01967C95" w14:textId="77777777" w:rsidR="00586621" w:rsidRPr="00132F15" w:rsidRDefault="00586621" w:rsidP="00B918CA">
            <w:pPr>
              <w:spacing w:after="0" w:line="240" w:lineRule="auto"/>
              <w:jc w:val="center"/>
              <w:rPr>
                <w:rFonts w:asciiTheme="minorHAnsi" w:hAnsiTheme="minorHAnsi"/>
                <w:noProof/>
                <w:sz w:val="16"/>
                <w:szCs w:val="16"/>
                <w:lang w:eastAsia="en-GB"/>
              </w:rPr>
            </w:pPr>
          </w:p>
        </w:tc>
        <w:tc>
          <w:tcPr>
            <w:tcW w:w="386" w:type="dxa"/>
            <w:tcBorders>
              <w:top w:val="single" w:sz="4" w:space="0" w:color="auto"/>
            </w:tcBorders>
            <w:vAlign w:val="center"/>
          </w:tcPr>
          <w:p w14:paraId="05361688" w14:textId="77777777" w:rsidR="00586621" w:rsidRPr="00132F15" w:rsidRDefault="00586621" w:rsidP="00B918CA">
            <w:pPr>
              <w:spacing w:after="0" w:line="240" w:lineRule="auto"/>
              <w:jc w:val="center"/>
              <w:rPr>
                <w:rFonts w:asciiTheme="minorHAnsi" w:hAnsiTheme="minorHAnsi"/>
                <w:noProof/>
                <w:sz w:val="16"/>
                <w:szCs w:val="16"/>
                <w:lang w:eastAsia="en-GB"/>
              </w:rPr>
            </w:pPr>
          </w:p>
        </w:tc>
        <w:tc>
          <w:tcPr>
            <w:tcW w:w="1882" w:type="dxa"/>
            <w:tcBorders>
              <w:top w:val="nil"/>
            </w:tcBorders>
            <w:vAlign w:val="center"/>
          </w:tcPr>
          <w:p w14:paraId="070B0DF1" w14:textId="77777777" w:rsidR="00586621" w:rsidRPr="00132F15" w:rsidRDefault="00586621" w:rsidP="00B918CA">
            <w:pPr>
              <w:spacing w:after="0" w:line="240" w:lineRule="auto"/>
              <w:jc w:val="center"/>
              <w:rPr>
                <w:rFonts w:asciiTheme="minorHAnsi" w:hAnsiTheme="minorHAnsi"/>
                <w:noProof/>
                <w:sz w:val="16"/>
                <w:szCs w:val="16"/>
                <w:lang w:eastAsia="en-GB"/>
              </w:rPr>
            </w:pPr>
          </w:p>
        </w:tc>
        <w:tc>
          <w:tcPr>
            <w:tcW w:w="372" w:type="dxa"/>
            <w:tcBorders>
              <w:top w:val="single" w:sz="4" w:space="0" w:color="auto"/>
            </w:tcBorders>
            <w:vAlign w:val="center"/>
          </w:tcPr>
          <w:p w14:paraId="4E228DCE" w14:textId="77777777" w:rsidR="00586621" w:rsidRPr="00132F15" w:rsidRDefault="00586621" w:rsidP="00B918CA">
            <w:pPr>
              <w:spacing w:after="0" w:line="240" w:lineRule="auto"/>
              <w:jc w:val="center"/>
              <w:rPr>
                <w:rFonts w:asciiTheme="minorHAnsi" w:hAnsiTheme="minorHAnsi"/>
                <w:noProof/>
                <w:sz w:val="16"/>
                <w:szCs w:val="16"/>
                <w:lang w:eastAsia="en-GB"/>
              </w:rPr>
            </w:pPr>
          </w:p>
        </w:tc>
        <w:tc>
          <w:tcPr>
            <w:tcW w:w="1896" w:type="dxa"/>
            <w:tcBorders>
              <w:top w:val="nil"/>
            </w:tcBorders>
            <w:vAlign w:val="center"/>
          </w:tcPr>
          <w:p w14:paraId="1EA6FBB3" w14:textId="77777777" w:rsidR="00586621" w:rsidRPr="00132F15" w:rsidRDefault="00586621" w:rsidP="00B918CA">
            <w:pPr>
              <w:spacing w:after="0" w:line="240" w:lineRule="auto"/>
              <w:jc w:val="center"/>
              <w:rPr>
                <w:rFonts w:asciiTheme="minorHAnsi" w:hAnsiTheme="minorHAnsi"/>
                <w:noProof/>
                <w:sz w:val="16"/>
                <w:szCs w:val="16"/>
                <w:lang w:eastAsia="en-GB"/>
              </w:rPr>
            </w:pPr>
          </w:p>
        </w:tc>
        <w:tc>
          <w:tcPr>
            <w:tcW w:w="358" w:type="dxa"/>
            <w:tcBorders>
              <w:top w:val="single" w:sz="4" w:space="0" w:color="auto"/>
            </w:tcBorders>
            <w:vAlign w:val="center"/>
          </w:tcPr>
          <w:p w14:paraId="0712C23F" w14:textId="77777777" w:rsidR="00586621" w:rsidRPr="00132F15" w:rsidRDefault="00586621" w:rsidP="00B918CA">
            <w:pPr>
              <w:spacing w:after="0" w:line="240" w:lineRule="auto"/>
              <w:jc w:val="center"/>
              <w:rPr>
                <w:rFonts w:asciiTheme="minorHAnsi" w:hAnsiTheme="minorHAnsi"/>
                <w:noProof/>
                <w:sz w:val="16"/>
                <w:szCs w:val="16"/>
                <w:lang w:eastAsia="en-GB"/>
              </w:rPr>
            </w:pPr>
          </w:p>
        </w:tc>
      </w:tr>
      <w:tr w:rsidR="00AA3A20" w:rsidRPr="00DD3557" w14:paraId="3C9CC460" w14:textId="77777777" w:rsidTr="00586621">
        <w:tc>
          <w:tcPr>
            <w:tcW w:w="2253" w:type="dxa"/>
            <w:gridSpan w:val="2"/>
            <w:tcBorders>
              <w:bottom w:val="nil"/>
            </w:tcBorders>
          </w:tcPr>
          <w:p w14:paraId="5E869D92" w14:textId="77777777" w:rsidR="00AA3A20" w:rsidRPr="00586621" w:rsidRDefault="00E56496" w:rsidP="002B088F">
            <w:pPr>
              <w:spacing w:after="0" w:line="240" w:lineRule="auto"/>
              <w:rPr>
                <w:rFonts w:asciiTheme="minorHAnsi" w:hAnsiTheme="minorHAnsi"/>
                <w:sz w:val="16"/>
                <w:szCs w:val="16"/>
              </w:rPr>
            </w:pPr>
            <w:r w:rsidRPr="00586621">
              <w:rPr>
                <w:rFonts w:asciiTheme="minorHAnsi" w:hAnsiTheme="minorHAnsi"/>
                <w:sz w:val="16"/>
                <w:szCs w:val="16"/>
              </w:rPr>
              <w:t>Goes up and</w:t>
            </w:r>
            <w:r w:rsidR="00712383" w:rsidRPr="00586621">
              <w:rPr>
                <w:rFonts w:asciiTheme="minorHAnsi" w:hAnsiTheme="minorHAnsi"/>
                <w:sz w:val="16"/>
                <w:szCs w:val="16"/>
              </w:rPr>
              <w:t xml:space="preserve"> down steps with alternating feet</w:t>
            </w:r>
            <w:r w:rsidR="002B088F" w:rsidRPr="00586621">
              <w:rPr>
                <w:rFonts w:asciiTheme="minorHAnsi" w:hAnsiTheme="minorHAnsi"/>
                <w:sz w:val="16"/>
                <w:szCs w:val="16"/>
              </w:rPr>
              <w:t>, one foot on each step</w:t>
            </w:r>
          </w:p>
        </w:tc>
        <w:tc>
          <w:tcPr>
            <w:tcW w:w="2254" w:type="dxa"/>
            <w:gridSpan w:val="2"/>
            <w:tcBorders>
              <w:bottom w:val="nil"/>
            </w:tcBorders>
          </w:tcPr>
          <w:p w14:paraId="6D57D1AA" w14:textId="77777777" w:rsidR="00AA3A20" w:rsidRPr="00586621" w:rsidRDefault="00E51D0E" w:rsidP="0035292F">
            <w:pPr>
              <w:spacing w:after="0" w:line="240" w:lineRule="auto"/>
              <w:rPr>
                <w:rFonts w:asciiTheme="minorHAnsi" w:hAnsiTheme="minorHAnsi"/>
                <w:sz w:val="16"/>
                <w:szCs w:val="16"/>
              </w:rPr>
            </w:pPr>
            <w:r w:rsidRPr="00586621">
              <w:rPr>
                <w:rFonts w:asciiTheme="minorHAnsi" w:hAnsiTheme="minorHAnsi"/>
                <w:sz w:val="16"/>
                <w:szCs w:val="16"/>
              </w:rPr>
              <w:t>Can draw using straight and curved lines</w:t>
            </w:r>
          </w:p>
        </w:tc>
        <w:tc>
          <w:tcPr>
            <w:tcW w:w="2253" w:type="dxa"/>
            <w:gridSpan w:val="2"/>
            <w:tcBorders>
              <w:bottom w:val="nil"/>
            </w:tcBorders>
          </w:tcPr>
          <w:p w14:paraId="5D13489D" w14:textId="77777777" w:rsidR="00AA3A20" w:rsidRPr="00586621" w:rsidRDefault="00E51D0E" w:rsidP="00BF0FB6">
            <w:pPr>
              <w:spacing w:after="0" w:line="240" w:lineRule="auto"/>
              <w:rPr>
                <w:rFonts w:asciiTheme="minorHAnsi" w:hAnsiTheme="minorHAnsi"/>
                <w:sz w:val="16"/>
                <w:szCs w:val="16"/>
              </w:rPr>
            </w:pPr>
            <w:r w:rsidRPr="00586621">
              <w:rPr>
                <w:rFonts w:asciiTheme="minorHAnsi" w:hAnsiTheme="minorHAnsi"/>
                <w:sz w:val="16"/>
                <w:szCs w:val="16"/>
              </w:rPr>
              <w:t>Dresses and undresses</w:t>
            </w:r>
            <w:r w:rsidRPr="00586621">
              <w:rPr>
                <w:rFonts w:asciiTheme="minorHAnsi" w:hAnsiTheme="minorHAnsi"/>
                <w:noProof/>
                <w:sz w:val="16"/>
                <w:szCs w:val="16"/>
                <w:lang w:eastAsia="en-GB"/>
              </w:rPr>
              <w:t xml:space="preserve"> by themselves except for difficult fastenings</w:t>
            </w:r>
            <w:r w:rsidR="00AA3A20" w:rsidRPr="00586621">
              <w:rPr>
                <w:rFonts w:asciiTheme="minorHAnsi" w:hAnsiTheme="minorHAnsi"/>
                <w:sz w:val="16"/>
                <w:szCs w:val="16"/>
              </w:rPr>
              <w:t xml:space="preserve"> </w:t>
            </w:r>
          </w:p>
        </w:tc>
        <w:tc>
          <w:tcPr>
            <w:tcW w:w="2254" w:type="dxa"/>
            <w:gridSpan w:val="2"/>
            <w:tcBorders>
              <w:bottom w:val="nil"/>
            </w:tcBorders>
          </w:tcPr>
          <w:p w14:paraId="47D59191" w14:textId="77777777" w:rsidR="00856F44" w:rsidRPr="00586621" w:rsidRDefault="00712383" w:rsidP="000009ED">
            <w:pPr>
              <w:spacing w:after="0" w:line="240" w:lineRule="auto"/>
              <w:rPr>
                <w:rFonts w:asciiTheme="minorHAnsi" w:hAnsiTheme="minorHAnsi"/>
                <w:sz w:val="16"/>
                <w:szCs w:val="16"/>
              </w:rPr>
            </w:pPr>
            <w:proofErr w:type="gramStart"/>
            <w:r w:rsidRPr="00586621">
              <w:rPr>
                <w:rFonts w:asciiTheme="minorHAnsi" w:hAnsiTheme="minorHAnsi"/>
                <w:sz w:val="16"/>
                <w:szCs w:val="16"/>
              </w:rPr>
              <w:t>Generally</w:t>
            </w:r>
            <w:proofErr w:type="gramEnd"/>
            <w:r w:rsidRPr="00586621">
              <w:rPr>
                <w:rFonts w:asciiTheme="minorHAnsi" w:hAnsiTheme="minorHAnsi"/>
                <w:sz w:val="16"/>
                <w:szCs w:val="16"/>
              </w:rPr>
              <w:t xml:space="preserve"> cooperates with playmates</w:t>
            </w:r>
            <w:r w:rsidR="008E5960" w:rsidRPr="00586621">
              <w:rPr>
                <w:rFonts w:asciiTheme="minorHAnsi" w:hAnsiTheme="minorHAnsi"/>
                <w:sz w:val="16"/>
                <w:szCs w:val="16"/>
              </w:rPr>
              <w:t xml:space="preserve"> and beginning to be able to negotiate </w:t>
            </w:r>
          </w:p>
        </w:tc>
        <w:tc>
          <w:tcPr>
            <w:tcW w:w="2253" w:type="dxa"/>
            <w:gridSpan w:val="2"/>
            <w:tcBorders>
              <w:bottom w:val="nil"/>
            </w:tcBorders>
          </w:tcPr>
          <w:p w14:paraId="673E3C0B" w14:textId="77777777" w:rsidR="00AA3A20" w:rsidRPr="00586621" w:rsidRDefault="00C04219" w:rsidP="00856F44">
            <w:pPr>
              <w:spacing w:after="0" w:line="240" w:lineRule="auto"/>
              <w:rPr>
                <w:rFonts w:asciiTheme="minorHAnsi" w:hAnsiTheme="minorHAnsi"/>
                <w:sz w:val="16"/>
                <w:szCs w:val="16"/>
              </w:rPr>
            </w:pPr>
            <w:r w:rsidRPr="00586621">
              <w:rPr>
                <w:rFonts w:asciiTheme="minorHAnsi" w:hAnsiTheme="minorHAnsi"/>
                <w:sz w:val="16"/>
                <w:szCs w:val="16"/>
              </w:rPr>
              <w:t>Takes turns and shares toys with other children</w:t>
            </w:r>
          </w:p>
        </w:tc>
        <w:tc>
          <w:tcPr>
            <w:tcW w:w="2254" w:type="dxa"/>
            <w:gridSpan w:val="2"/>
            <w:tcBorders>
              <w:bottom w:val="nil"/>
            </w:tcBorders>
          </w:tcPr>
          <w:p w14:paraId="59926011" w14:textId="77777777" w:rsidR="00AA3A20" w:rsidRPr="00586621" w:rsidRDefault="006A3FB5" w:rsidP="001041C8">
            <w:pPr>
              <w:spacing w:after="0" w:line="240" w:lineRule="auto"/>
              <w:rPr>
                <w:rFonts w:asciiTheme="minorHAnsi" w:hAnsiTheme="minorHAnsi"/>
                <w:sz w:val="16"/>
                <w:szCs w:val="16"/>
              </w:rPr>
            </w:pPr>
            <w:r w:rsidRPr="00586621">
              <w:rPr>
                <w:rFonts w:asciiTheme="minorHAnsi" w:hAnsiTheme="minorHAnsi"/>
                <w:sz w:val="16"/>
                <w:szCs w:val="16"/>
              </w:rPr>
              <w:t xml:space="preserve">Listens and </w:t>
            </w:r>
            <w:r w:rsidR="00666DFF" w:rsidRPr="00586621">
              <w:rPr>
                <w:rFonts w:asciiTheme="minorHAnsi" w:hAnsiTheme="minorHAnsi"/>
                <w:sz w:val="16"/>
                <w:szCs w:val="16"/>
              </w:rPr>
              <w:t xml:space="preserve">appropriately </w:t>
            </w:r>
            <w:r w:rsidRPr="00586621">
              <w:rPr>
                <w:rFonts w:asciiTheme="minorHAnsi" w:hAnsiTheme="minorHAnsi"/>
                <w:sz w:val="16"/>
                <w:szCs w:val="16"/>
              </w:rPr>
              <w:t>joins in talk a</w:t>
            </w:r>
            <w:r w:rsidR="00E4628B" w:rsidRPr="00586621">
              <w:rPr>
                <w:rFonts w:asciiTheme="minorHAnsi" w:hAnsiTheme="minorHAnsi"/>
                <w:sz w:val="16"/>
                <w:szCs w:val="16"/>
              </w:rPr>
              <w:t xml:space="preserve">bout </w:t>
            </w:r>
            <w:r w:rsidR="00666DFF" w:rsidRPr="00586621">
              <w:rPr>
                <w:rFonts w:asciiTheme="minorHAnsi" w:hAnsiTheme="minorHAnsi"/>
                <w:sz w:val="16"/>
                <w:szCs w:val="16"/>
              </w:rPr>
              <w:t>current activity</w:t>
            </w:r>
            <w:r w:rsidR="00E4628B" w:rsidRPr="00586621">
              <w:rPr>
                <w:rFonts w:asciiTheme="minorHAnsi" w:hAnsiTheme="minorHAnsi"/>
                <w:sz w:val="16"/>
                <w:szCs w:val="16"/>
              </w:rPr>
              <w:t xml:space="preserve"> with adults and other children</w:t>
            </w:r>
          </w:p>
        </w:tc>
        <w:tc>
          <w:tcPr>
            <w:tcW w:w="2254" w:type="dxa"/>
            <w:gridSpan w:val="2"/>
            <w:tcBorders>
              <w:bottom w:val="nil"/>
            </w:tcBorders>
          </w:tcPr>
          <w:p w14:paraId="5F7C3F7F" w14:textId="77777777" w:rsidR="00AA3A20" w:rsidRPr="00586621" w:rsidRDefault="00666DFF" w:rsidP="00666DFF">
            <w:pPr>
              <w:spacing w:after="0" w:line="240" w:lineRule="auto"/>
              <w:rPr>
                <w:noProof/>
                <w:sz w:val="16"/>
                <w:szCs w:val="16"/>
                <w:lang w:eastAsia="en-GB"/>
              </w:rPr>
            </w:pPr>
            <w:r w:rsidRPr="00586621">
              <w:rPr>
                <w:noProof/>
                <w:sz w:val="16"/>
                <w:szCs w:val="16"/>
                <w:lang w:eastAsia="en-GB"/>
              </w:rPr>
              <w:t xml:space="preserve">Easily understood </w:t>
            </w:r>
            <w:r w:rsidR="00E4628B" w:rsidRPr="00586621">
              <w:rPr>
                <w:noProof/>
                <w:sz w:val="16"/>
                <w:szCs w:val="16"/>
                <w:lang w:eastAsia="en-GB"/>
              </w:rPr>
              <w:t>although may still be some immaturities in speech sounds</w:t>
            </w:r>
            <w:r w:rsidRPr="00586621">
              <w:rPr>
                <w:noProof/>
                <w:sz w:val="16"/>
                <w:szCs w:val="16"/>
                <w:lang w:eastAsia="en-GB"/>
              </w:rPr>
              <w:t>: eg:</w:t>
            </w:r>
            <w:r w:rsidR="00586621">
              <w:rPr>
                <w:noProof/>
                <w:sz w:val="16"/>
                <w:szCs w:val="16"/>
                <w:lang w:eastAsia="en-GB"/>
              </w:rPr>
              <w:t xml:space="preserve"> </w:t>
            </w:r>
            <w:r w:rsidR="008766DC" w:rsidRPr="00586621">
              <w:rPr>
                <w:noProof/>
                <w:sz w:val="16"/>
                <w:szCs w:val="16"/>
                <w:lang w:eastAsia="en-GB"/>
              </w:rPr>
              <w:t>r, t</w:t>
            </w:r>
            <w:r w:rsidRPr="00586621">
              <w:rPr>
                <w:noProof/>
                <w:sz w:val="16"/>
                <w:szCs w:val="16"/>
                <w:lang w:eastAsia="en-GB"/>
              </w:rPr>
              <w:t>h, ch</w:t>
            </w:r>
          </w:p>
        </w:tc>
      </w:tr>
      <w:tr w:rsidR="00586621" w:rsidRPr="00132F15" w14:paraId="55124030" w14:textId="77777777" w:rsidTr="00586621">
        <w:trPr>
          <w:trHeight w:val="308"/>
        </w:trPr>
        <w:tc>
          <w:tcPr>
            <w:tcW w:w="1809" w:type="dxa"/>
            <w:tcBorders>
              <w:top w:val="nil"/>
            </w:tcBorders>
            <w:vAlign w:val="center"/>
          </w:tcPr>
          <w:p w14:paraId="65267D86" w14:textId="77777777" w:rsidR="00586621" w:rsidRPr="00132F15" w:rsidRDefault="00586621" w:rsidP="00B918CA">
            <w:pPr>
              <w:spacing w:after="0" w:line="240" w:lineRule="auto"/>
              <w:jc w:val="center"/>
              <w:rPr>
                <w:rFonts w:asciiTheme="minorHAnsi" w:hAnsiTheme="minorHAnsi"/>
                <w:noProof/>
                <w:sz w:val="16"/>
                <w:szCs w:val="16"/>
                <w:lang w:eastAsia="en-GB"/>
              </w:rPr>
            </w:pPr>
          </w:p>
        </w:tc>
        <w:tc>
          <w:tcPr>
            <w:tcW w:w="444" w:type="dxa"/>
            <w:tcBorders>
              <w:top w:val="single" w:sz="4" w:space="0" w:color="auto"/>
            </w:tcBorders>
            <w:vAlign w:val="center"/>
          </w:tcPr>
          <w:p w14:paraId="10AA780A" w14:textId="77777777" w:rsidR="00586621" w:rsidRPr="00132F15" w:rsidRDefault="00586621" w:rsidP="00B918CA">
            <w:pPr>
              <w:spacing w:after="0" w:line="240" w:lineRule="auto"/>
              <w:jc w:val="center"/>
              <w:rPr>
                <w:rFonts w:asciiTheme="minorHAnsi" w:hAnsiTheme="minorHAnsi"/>
                <w:noProof/>
                <w:sz w:val="16"/>
                <w:szCs w:val="16"/>
                <w:lang w:eastAsia="en-GB"/>
              </w:rPr>
            </w:pPr>
          </w:p>
        </w:tc>
        <w:tc>
          <w:tcPr>
            <w:tcW w:w="1824" w:type="dxa"/>
            <w:tcBorders>
              <w:top w:val="nil"/>
            </w:tcBorders>
            <w:vAlign w:val="center"/>
          </w:tcPr>
          <w:p w14:paraId="76CBE2DC" w14:textId="77777777" w:rsidR="00586621" w:rsidRPr="00132F15" w:rsidRDefault="00586621" w:rsidP="00B918CA">
            <w:pPr>
              <w:spacing w:after="0" w:line="240" w:lineRule="auto"/>
              <w:jc w:val="center"/>
              <w:rPr>
                <w:rFonts w:asciiTheme="minorHAnsi" w:hAnsiTheme="minorHAnsi"/>
                <w:noProof/>
                <w:sz w:val="16"/>
                <w:szCs w:val="16"/>
                <w:lang w:eastAsia="en-GB"/>
              </w:rPr>
            </w:pPr>
          </w:p>
        </w:tc>
        <w:tc>
          <w:tcPr>
            <w:tcW w:w="430" w:type="dxa"/>
            <w:tcBorders>
              <w:top w:val="single" w:sz="4" w:space="0" w:color="auto"/>
            </w:tcBorders>
            <w:vAlign w:val="center"/>
          </w:tcPr>
          <w:p w14:paraId="06CAF9DA" w14:textId="77777777" w:rsidR="00586621" w:rsidRPr="00132F15" w:rsidRDefault="00586621" w:rsidP="00B918CA">
            <w:pPr>
              <w:spacing w:after="0" w:line="240" w:lineRule="auto"/>
              <w:jc w:val="center"/>
              <w:rPr>
                <w:rFonts w:asciiTheme="minorHAnsi" w:hAnsiTheme="minorHAnsi"/>
                <w:noProof/>
                <w:sz w:val="16"/>
                <w:szCs w:val="16"/>
                <w:lang w:eastAsia="en-GB"/>
              </w:rPr>
            </w:pPr>
          </w:p>
        </w:tc>
        <w:tc>
          <w:tcPr>
            <w:tcW w:w="1838" w:type="dxa"/>
            <w:tcBorders>
              <w:top w:val="nil"/>
            </w:tcBorders>
            <w:vAlign w:val="center"/>
          </w:tcPr>
          <w:p w14:paraId="33DFD146" w14:textId="77777777" w:rsidR="00586621" w:rsidRPr="00132F15" w:rsidRDefault="00586621" w:rsidP="00B918CA">
            <w:pPr>
              <w:spacing w:after="0" w:line="240" w:lineRule="auto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415" w:type="dxa"/>
            <w:tcBorders>
              <w:top w:val="single" w:sz="4" w:space="0" w:color="auto"/>
            </w:tcBorders>
            <w:vAlign w:val="center"/>
          </w:tcPr>
          <w:p w14:paraId="2C6C434C" w14:textId="77777777" w:rsidR="00586621" w:rsidRPr="00132F15" w:rsidRDefault="00586621" w:rsidP="00B918CA">
            <w:pPr>
              <w:spacing w:after="0" w:line="240" w:lineRule="auto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505E7E6B" w14:textId="77777777" w:rsidR="00586621" w:rsidRPr="00132F15" w:rsidRDefault="00586621" w:rsidP="00B918CA">
            <w:pPr>
              <w:spacing w:after="0" w:line="240" w:lineRule="auto"/>
              <w:jc w:val="center"/>
              <w:rPr>
                <w:rFonts w:asciiTheme="minorHAnsi" w:hAnsiTheme="minorHAnsi"/>
                <w:noProof/>
                <w:sz w:val="16"/>
                <w:szCs w:val="16"/>
                <w:lang w:eastAsia="en-GB"/>
              </w:rPr>
            </w:pPr>
          </w:p>
        </w:tc>
        <w:tc>
          <w:tcPr>
            <w:tcW w:w="401" w:type="dxa"/>
            <w:tcBorders>
              <w:top w:val="single" w:sz="4" w:space="0" w:color="auto"/>
            </w:tcBorders>
            <w:vAlign w:val="center"/>
          </w:tcPr>
          <w:p w14:paraId="5424B778" w14:textId="77777777" w:rsidR="00586621" w:rsidRPr="00132F15" w:rsidRDefault="00586621" w:rsidP="00B918CA">
            <w:pPr>
              <w:spacing w:after="0" w:line="240" w:lineRule="auto"/>
              <w:jc w:val="center"/>
              <w:rPr>
                <w:rFonts w:asciiTheme="minorHAnsi" w:hAnsiTheme="minorHAnsi"/>
                <w:noProof/>
                <w:sz w:val="16"/>
                <w:szCs w:val="16"/>
                <w:lang w:eastAsia="en-GB"/>
              </w:rPr>
            </w:pPr>
          </w:p>
        </w:tc>
        <w:tc>
          <w:tcPr>
            <w:tcW w:w="1867" w:type="dxa"/>
            <w:tcBorders>
              <w:top w:val="nil"/>
            </w:tcBorders>
            <w:vAlign w:val="center"/>
          </w:tcPr>
          <w:p w14:paraId="1F9F6650" w14:textId="77777777" w:rsidR="00586621" w:rsidRPr="00132F15" w:rsidRDefault="00586621" w:rsidP="00B918CA">
            <w:pPr>
              <w:spacing w:after="0" w:line="240" w:lineRule="auto"/>
              <w:jc w:val="center"/>
              <w:rPr>
                <w:rFonts w:asciiTheme="minorHAnsi" w:hAnsiTheme="minorHAnsi"/>
                <w:noProof/>
                <w:sz w:val="16"/>
                <w:szCs w:val="16"/>
                <w:lang w:eastAsia="en-GB"/>
              </w:rPr>
            </w:pPr>
          </w:p>
        </w:tc>
        <w:tc>
          <w:tcPr>
            <w:tcW w:w="386" w:type="dxa"/>
            <w:tcBorders>
              <w:top w:val="single" w:sz="4" w:space="0" w:color="auto"/>
            </w:tcBorders>
            <w:vAlign w:val="center"/>
          </w:tcPr>
          <w:p w14:paraId="4124DE3C" w14:textId="77777777" w:rsidR="00586621" w:rsidRPr="00132F15" w:rsidRDefault="00586621" w:rsidP="00B918CA">
            <w:pPr>
              <w:spacing w:after="0" w:line="240" w:lineRule="auto"/>
              <w:jc w:val="center"/>
              <w:rPr>
                <w:rFonts w:asciiTheme="minorHAnsi" w:hAnsiTheme="minorHAnsi"/>
                <w:noProof/>
                <w:sz w:val="16"/>
                <w:szCs w:val="16"/>
                <w:lang w:eastAsia="en-GB"/>
              </w:rPr>
            </w:pPr>
          </w:p>
        </w:tc>
        <w:tc>
          <w:tcPr>
            <w:tcW w:w="1882" w:type="dxa"/>
            <w:tcBorders>
              <w:top w:val="nil"/>
            </w:tcBorders>
            <w:vAlign w:val="center"/>
          </w:tcPr>
          <w:p w14:paraId="3E6E6F1A" w14:textId="77777777" w:rsidR="00586621" w:rsidRPr="00132F15" w:rsidRDefault="00586621" w:rsidP="00B918CA">
            <w:pPr>
              <w:spacing w:after="0" w:line="240" w:lineRule="auto"/>
              <w:jc w:val="center"/>
              <w:rPr>
                <w:rFonts w:asciiTheme="minorHAnsi" w:hAnsiTheme="minorHAnsi"/>
                <w:noProof/>
                <w:sz w:val="16"/>
                <w:szCs w:val="16"/>
                <w:lang w:eastAsia="en-GB"/>
              </w:rPr>
            </w:pPr>
          </w:p>
        </w:tc>
        <w:tc>
          <w:tcPr>
            <w:tcW w:w="372" w:type="dxa"/>
            <w:tcBorders>
              <w:top w:val="single" w:sz="4" w:space="0" w:color="auto"/>
            </w:tcBorders>
            <w:vAlign w:val="center"/>
          </w:tcPr>
          <w:p w14:paraId="2DA900FA" w14:textId="77777777" w:rsidR="00586621" w:rsidRPr="00132F15" w:rsidRDefault="00586621" w:rsidP="00B918CA">
            <w:pPr>
              <w:spacing w:after="0" w:line="240" w:lineRule="auto"/>
              <w:jc w:val="center"/>
              <w:rPr>
                <w:rFonts w:asciiTheme="minorHAnsi" w:hAnsiTheme="minorHAnsi"/>
                <w:noProof/>
                <w:sz w:val="16"/>
                <w:szCs w:val="16"/>
                <w:lang w:eastAsia="en-GB"/>
              </w:rPr>
            </w:pPr>
          </w:p>
        </w:tc>
        <w:tc>
          <w:tcPr>
            <w:tcW w:w="1896" w:type="dxa"/>
            <w:tcBorders>
              <w:top w:val="nil"/>
            </w:tcBorders>
            <w:vAlign w:val="center"/>
          </w:tcPr>
          <w:p w14:paraId="47974A11" w14:textId="77777777" w:rsidR="00586621" w:rsidRPr="00132F15" w:rsidRDefault="00586621" w:rsidP="00B918CA">
            <w:pPr>
              <w:spacing w:after="0" w:line="240" w:lineRule="auto"/>
              <w:jc w:val="center"/>
              <w:rPr>
                <w:rFonts w:asciiTheme="minorHAnsi" w:hAnsiTheme="minorHAnsi"/>
                <w:noProof/>
                <w:sz w:val="16"/>
                <w:szCs w:val="16"/>
                <w:lang w:eastAsia="en-GB"/>
              </w:rPr>
            </w:pPr>
          </w:p>
        </w:tc>
        <w:tc>
          <w:tcPr>
            <w:tcW w:w="358" w:type="dxa"/>
            <w:tcBorders>
              <w:top w:val="single" w:sz="4" w:space="0" w:color="auto"/>
            </w:tcBorders>
            <w:vAlign w:val="center"/>
          </w:tcPr>
          <w:p w14:paraId="12014073" w14:textId="77777777" w:rsidR="00586621" w:rsidRPr="00132F15" w:rsidRDefault="00586621" w:rsidP="00B918CA">
            <w:pPr>
              <w:spacing w:after="0" w:line="240" w:lineRule="auto"/>
              <w:jc w:val="center"/>
              <w:rPr>
                <w:rFonts w:asciiTheme="minorHAnsi" w:hAnsiTheme="minorHAnsi"/>
                <w:noProof/>
                <w:sz w:val="16"/>
                <w:szCs w:val="16"/>
                <w:lang w:eastAsia="en-GB"/>
              </w:rPr>
            </w:pPr>
          </w:p>
        </w:tc>
      </w:tr>
      <w:tr w:rsidR="00AA3A20" w:rsidRPr="00DD3557" w14:paraId="2236E15A" w14:textId="77777777" w:rsidTr="00586621">
        <w:tc>
          <w:tcPr>
            <w:tcW w:w="2253" w:type="dxa"/>
            <w:gridSpan w:val="2"/>
            <w:tcBorders>
              <w:bottom w:val="nil"/>
            </w:tcBorders>
          </w:tcPr>
          <w:p w14:paraId="3835450F" w14:textId="77777777" w:rsidR="00856F44" w:rsidRPr="00586621" w:rsidRDefault="00FB53F1" w:rsidP="00FB53F1">
            <w:pPr>
              <w:spacing w:after="0" w:line="240" w:lineRule="auto"/>
              <w:rPr>
                <w:rFonts w:asciiTheme="minorHAnsi" w:hAnsiTheme="minorHAnsi"/>
                <w:sz w:val="16"/>
                <w:szCs w:val="16"/>
              </w:rPr>
            </w:pPr>
            <w:r w:rsidRPr="00586621">
              <w:rPr>
                <w:rFonts w:asciiTheme="minorHAnsi" w:hAnsiTheme="minorHAnsi"/>
                <w:sz w:val="16"/>
                <w:szCs w:val="16"/>
              </w:rPr>
              <w:t>Explores playground equipment.</w:t>
            </w:r>
            <w:r w:rsidRPr="00586621">
              <w:rPr>
                <w:rFonts w:asciiTheme="minorHAnsi" w:hAnsiTheme="minorHAnsi"/>
                <w:noProof/>
                <w:sz w:val="16"/>
                <w:szCs w:val="16"/>
                <w:lang w:eastAsia="en-GB"/>
              </w:rPr>
              <w:t xml:space="preserve"> </w:t>
            </w:r>
            <w:r w:rsidR="002B088F" w:rsidRPr="00586621">
              <w:rPr>
                <w:rFonts w:asciiTheme="minorHAnsi" w:hAnsiTheme="minorHAnsi"/>
                <w:sz w:val="16"/>
                <w:szCs w:val="16"/>
              </w:rPr>
              <w:t>Uses slides and swings</w:t>
            </w:r>
            <w:r w:rsidR="00313669" w:rsidRPr="00586621">
              <w:rPr>
                <w:rFonts w:asciiTheme="minorHAnsi" w:hAnsiTheme="minorHAnsi"/>
                <w:sz w:val="16"/>
                <w:szCs w:val="16"/>
              </w:rPr>
              <w:t>,</w:t>
            </w:r>
            <w:r w:rsidR="002B088F" w:rsidRPr="00586621">
              <w:rPr>
                <w:rFonts w:asciiTheme="minorHAnsi" w:hAnsiTheme="minorHAnsi"/>
                <w:sz w:val="16"/>
                <w:szCs w:val="16"/>
              </w:rPr>
              <w:t xml:space="preserve"> </w:t>
            </w:r>
            <w:proofErr w:type="gramStart"/>
            <w:r w:rsidR="002B088F" w:rsidRPr="00586621">
              <w:rPr>
                <w:rFonts w:asciiTheme="minorHAnsi" w:hAnsiTheme="minorHAnsi"/>
                <w:sz w:val="16"/>
                <w:szCs w:val="16"/>
              </w:rPr>
              <w:t xml:space="preserve">may </w:t>
            </w:r>
            <w:r w:rsidR="00586621">
              <w:rPr>
                <w:rFonts w:asciiTheme="minorHAnsi" w:hAnsiTheme="minorHAnsi"/>
                <w:sz w:val="16"/>
                <w:szCs w:val="16"/>
              </w:rPr>
              <w:t xml:space="preserve"> </w:t>
            </w:r>
            <w:r w:rsidR="002B088F" w:rsidRPr="00586621">
              <w:rPr>
                <w:rFonts w:asciiTheme="minorHAnsi" w:hAnsiTheme="minorHAnsi"/>
                <w:sz w:val="16"/>
                <w:szCs w:val="16"/>
              </w:rPr>
              <w:t>need</w:t>
            </w:r>
            <w:proofErr w:type="gramEnd"/>
            <w:r w:rsidR="002B088F" w:rsidRPr="00586621">
              <w:rPr>
                <w:rFonts w:asciiTheme="minorHAnsi" w:hAnsiTheme="minorHAnsi"/>
                <w:sz w:val="16"/>
                <w:szCs w:val="16"/>
              </w:rPr>
              <w:t xml:space="preserve"> a ‘starter push’</w:t>
            </w:r>
          </w:p>
        </w:tc>
        <w:tc>
          <w:tcPr>
            <w:tcW w:w="2254" w:type="dxa"/>
            <w:gridSpan w:val="2"/>
            <w:tcBorders>
              <w:bottom w:val="nil"/>
            </w:tcBorders>
          </w:tcPr>
          <w:p w14:paraId="6EA71F32" w14:textId="77777777" w:rsidR="00AA3A20" w:rsidRPr="00586621" w:rsidRDefault="005665B7" w:rsidP="00DD3557">
            <w:pPr>
              <w:spacing w:after="0" w:line="240" w:lineRule="auto"/>
              <w:rPr>
                <w:rFonts w:asciiTheme="minorHAnsi" w:hAnsiTheme="minorHAnsi"/>
                <w:sz w:val="16"/>
                <w:szCs w:val="16"/>
              </w:rPr>
            </w:pPr>
            <w:r w:rsidRPr="00586621">
              <w:rPr>
                <w:rFonts w:asciiTheme="minorHAnsi" w:hAnsiTheme="minorHAnsi"/>
                <w:noProof/>
                <w:sz w:val="16"/>
                <w:szCs w:val="16"/>
                <w:lang w:eastAsia="en-GB"/>
              </w:rPr>
              <w:t xml:space="preserve"> </w:t>
            </w:r>
            <w:r w:rsidR="00E51D0E" w:rsidRPr="00586621">
              <w:rPr>
                <w:rFonts w:asciiTheme="minorHAnsi" w:hAnsiTheme="minorHAnsi"/>
                <w:sz w:val="16"/>
                <w:szCs w:val="16"/>
              </w:rPr>
              <w:t>Cuts along straight lines and beginning to cut around a shape</w:t>
            </w:r>
          </w:p>
        </w:tc>
        <w:tc>
          <w:tcPr>
            <w:tcW w:w="2253" w:type="dxa"/>
            <w:gridSpan w:val="2"/>
            <w:tcBorders>
              <w:bottom w:val="nil"/>
            </w:tcBorders>
          </w:tcPr>
          <w:p w14:paraId="1C64BDB3" w14:textId="77777777" w:rsidR="00AA3A20" w:rsidRPr="00586621" w:rsidRDefault="00E51D0E" w:rsidP="00E51D0E">
            <w:pPr>
              <w:spacing w:after="0" w:line="240" w:lineRule="auto"/>
              <w:rPr>
                <w:rFonts w:asciiTheme="minorHAnsi" w:hAnsiTheme="minorHAnsi"/>
                <w:sz w:val="16"/>
                <w:szCs w:val="16"/>
              </w:rPr>
            </w:pPr>
            <w:proofErr w:type="gramStart"/>
            <w:r w:rsidRPr="00586621">
              <w:rPr>
                <w:rFonts w:asciiTheme="minorHAnsi" w:hAnsiTheme="minorHAnsi"/>
                <w:sz w:val="16"/>
                <w:szCs w:val="16"/>
              </w:rPr>
              <w:t>Generally</w:t>
            </w:r>
            <w:proofErr w:type="gramEnd"/>
            <w:r w:rsidRPr="00586621">
              <w:rPr>
                <w:rFonts w:asciiTheme="minorHAnsi" w:hAnsiTheme="minorHAnsi"/>
                <w:sz w:val="16"/>
                <w:szCs w:val="16"/>
              </w:rPr>
              <w:t xml:space="preserve"> gets clothes the right way out and round for dressing</w:t>
            </w:r>
            <w:r w:rsidRPr="00586621">
              <w:rPr>
                <w:rFonts w:asciiTheme="minorHAnsi" w:hAnsiTheme="minorHAnsi"/>
                <w:noProof/>
                <w:sz w:val="16"/>
                <w:szCs w:val="16"/>
                <w:lang w:eastAsia="en-GB"/>
              </w:rPr>
              <w:t xml:space="preserve"> </w:t>
            </w:r>
          </w:p>
        </w:tc>
        <w:tc>
          <w:tcPr>
            <w:tcW w:w="2254" w:type="dxa"/>
            <w:gridSpan w:val="2"/>
            <w:tcBorders>
              <w:bottom w:val="nil"/>
            </w:tcBorders>
          </w:tcPr>
          <w:p w14:paraId="5FCE2B4E" w14:textId="77777777" w:rsidR="00856F44" w:rsidRPr="00586621" w:rsidRDefault="006A3FB5" w:rsidP="00D50857">
            <w:pPr>
              <w:spacing w:after="0" w:line="240" w:lineRule="auto"/>
              <w:rPr>
                <w:rFonts w:asciiTheme="minorHAnsi" w:hAnsiTheme="minorHAnsi"/>
                <w:noProof/>
                <w:sz w:val="16"/>
                <w:szCs w:val="16"/>
                <w:lang w:eastAsia="en-GB"/>
              </w:rPr>
            </w:pPr>
            <w:r w:rsidRPr="00586621">
              <w:rPr>
                <w:rFonts w:asciiTheme="minorHAnsi" w:hAnsiTheme="minorHAnsi"/>
                <w:sz w:val="16"/>
                <w:szCs w:val="16"/>
              </w:rPr>
              <w:t>Attempts to comfort playmates who are upset or hurt</w:t>
            </w:r>
          </w:p>
        </w:tc>
        <w:tc>
          <w:tcPr>
            <w:tcW w:w="2253" w:type="dxa"/>
            <w:gridSpan w:val="2"/>
            <w:tcBorders>
              <w:bottom w:val="nil"/>
            </w:tcBorders>
          </w:tcPr>
          <w:p w14:paraId="036040C8" w14:textId="77777777" w:rsidR="003831E7" w:rsidRPr="00586621" w:rsidRDefault="00C04219" w:rsidP="00C04219">
            <w:pPr>
              <w:spacing w:after="0" w:line="240" w:lineRule="auto"/>
              <w:rPr>
                <w:rFonts w:asciiTheme="minorHAnsi" w:hAnsiTheme="minorHAnsi"/>
                <w:sz w:val="16"/>
                <w:szCs w:val="16"/>
              </w:rPr>
            </w:pPr>
            <w:r w:rsidRPr="00586621">
              <w:rPr>
                <w:rFonts w:asciiTheme="minorHAnsi" w:hAnsiTheme="minorHAnsi"/>
                <w:sz w:val="16"/>
                <w:szCs w:val="16"/>
              </w:rPr>
              <w:t xml:space="preserve">Plays board game in small </w:t>
            </w:r>
            <w:proofErr w:type="gramStart"/>
            <w:r w:rsidRPr="00586621">
              <w:rPr>
                <w:rFonts w:asciiTheme="minorHAnsi" w:hAnsiTheme="minorHAnsi"/>
                <w:sz w:val="16"/>
                <w:szCs w:val="16"/>
              </w:rPr>
              <w:t>group :</w:t>
            </w:r>
            <w:proofErr w:type="gramEnd"/>
            <w:r w:rsidRPr="00586621">
              <w:rPr>
                <w:rFonts w:asciiTheme="minorHAnsi" w:hAnsiTheme="minorHAnsi"/>
                <w:sz w:val="16"/>
                <w:szCs w:val="16"/>
              </w:rPr>
              <w:t xml:space="preserve"> adult supported</w:t>
            </w:r>
          </w:p>
        </w:tc>
        <w:tc>
          <w:tcPr>
            <w:tcW w:w="2254" w:type="dxa"/>
            <w:gridSpan w:val="2"/>
            <w:tcBorders>
              <w:bottom w:val="nil"/>
            </w:tcBorders>
          </w:tcPr>
          <w:p w14:paraId="1EA1EC49" w14:textId="77777777" w:rsidR="00AA3A20" w:rsidRPr="00586621" w:rsidRDefault="00752350" w:rsidP="00752350">
            <w:pPr>
              <w:spacing w:after="0" w:line="240" w:lineRule="auto"/>
              <w:rPr>
                <w:rFonts w:asciiTheme="minorHAnsi" w:hAnsiTheme="minorHAnsi"/>
                <w:sz w:val="16"/>
                <w:szCs w:val="16"/>
              </w:rPr>
            </w:pPr>
            <w:r w:rsidRPr="00586621">
              <w:rPr>
                <w:rFonts w:asciiTheme="minorHAnsi" w:hAnsiTheme="minorHAnsi"/>
                <w:sz w:val="16"/>
                <w:szCs w:val="16"/>
              </w:rPr>
              <w:t xml:space="preserve">Understands concepts like biggest, </w:t>
            </w:r>
            <w:proofErr w:type="gramStart"/>
            <w:r w:rsidR="00666DFF" w:rsidRPr="00586621">
              <w:rPr>
                <w:rFonts w:asciiTheme="minorHAnsi" w:hAnsiTheme="minorHAnsi"/>
                <w:sz w:val="16"/>
                <w:szCs w:val="16"/>
              </w:rPr>
              <w:t>more</w:t>
            </w:r>
            <w:r w:rsidRPr="00586621">
              <w:rPr>
                <w:rFonts w:asciiTheme="minorHAnsi" w:hAnsiTheme="minorHAnsi"/>
                <w:sz w:val="16"/>
                <w:szCs w:val="16"/>
              </w:rPr>
              <w:t>,  just</w:t>
            </w:r>
            <w:proofErr w:type="gramEnd"/>
            <w:r w:rsidRPr="00586621">
              <w:rPr>
                <w:rFonts w:asciiTheme="minorHAnsi" w:hAnsiTheme="minorHAnsi"/>
                <w:sz w:val="16"/>
                <w:szCs w:val="16"/>
              </w:rPr>
              <w:t xml:space="preserve"> one</w:t>
            </w:r>
          </w:p>
        </w:tc>
        <w:tc>
          <w:tcPr>
            <w:tcW w:w="2254" w:type="dxa"/>
            <w:gridSpan w:val="2"/>
            <w:tcBorders>
              <w:bottom w:val="nil"/>
            </w:tcBorders>
          </w:tcPr>
          <w:p w14:paraId="44F265C4" w14:textId="77777777" w:rsidR="00AA3A20" w:rsidRPr="00586621" w:rsidRDefault="00E4628B" w:rsidP="00666DFF">
            <w:pPr>
              <w:spacing w:after="0" w:line="240" w:lineRule="auto"/>
              <w:rPr>
                <w:noProof/>
                <w:sz w:val="16"/>
                <w:szCs w:val="16"/>
                <w:lang w:eastAsia="en-GB"/>
              </w:rPr>
            </w:pPr>
            <w:r w:rsidRPr="00586621">
              <w:rPr>
                <w:sz w:val="16"/>
                <w:szCs w:val="16"/>
              </w:rPr>
              <w:t xml:space="preserve">Can describe </w:t>
            </w:r>
            <w:r w:rsidR="00666DFF" w:rsidRPr="00586621">
              <w:rPr>
                <w:sz w:val="16"/>
                <w:szCs w:val="16"/>
              </w:rPr>
              <w:t>an event</w:t>
            </w:r>
            <w:r w:rsidRPr="00586621">
              <w:rPr>
                <w:sz w:val="16"/>
                <w:szCs w:val="16"/>
              </w:rPr>
              <w:t xml:space="preserve"> </w:t>
            </w:r>
            <w:r w:rsidR="00C4225C">
              <w:rPr>
                <w:sz w:val="16"/>
                <w:szCs w:val="16"/>
              </w:rPr>
              <w:t xml:space="preserve">in </w:t>
            </w:r>
            <w:r w:rsidRPr="00586621">
              <w:rPr>
                <w:sz w:val="16"/>
                <w:szCs w:val="16"/>
              </w:rPr>
              <w:t>reasonable order</w:t>
            </w:r>
          </w:p>
        </w:tc>
      </w:tr>
      <w:tr w:rsidR="00586621" w:rsidRPr="00132F15" w14:paraId="24E4D5F8" w14:textId="77777777" w:rsidTr="00586621">
        <w:trPr>
          <w:trHeight w:val="308"/>
        </w:trPr>
        <w:tc>
          <w:tcPr>
            <w:tcW w:w="1809" w:type="dxa"/>
            <w:tcBorders>
              <w:top w:val="nil"/>
            </w:tcBorders>
            <w:vAlign w:val="center"/>
          </w:tcPr>
          <w:p w14:paraId="2E7008AC" w14:textId="77777777" w:rsidR="00586621" w:rsidRPr="00132F15" w:rsidRDefault="00586621" w:rsidP="00B918CA">
            <w:pPr>
              <w:spacing w:after="0" w:line="240" w:lineRule="auto"/>
              <w:jc w:val="center"/>
              <w:rPr>
                <w:rFonts w:asciiTheme="minorHAnsi" w:hAnsiTheme="minorHAnsi"/>
                <w:noProof/>
                <w:sz w:val="16"/>
                <w:szCs w:val="16"/>
                <w:lang w:eastAsia="en-GB"/>
              </w:rPr>
            </w:pPr>
          </w:p>
        </w:tc>
        <w:tc>
          <w:tcPr>
            <w:tcW w:w="444" w:type="dxa"/>
            <w:tcBorders>
              <w:top w:val="single" w:sz="4" w:space="0" w:color="auto"/>
            </w:tcBorders>
            <w:vAlign w:val="center"/>
          </w:tcPr>
          <w:p w14:paraId="1B097332" w14:textId="77777777" w:rsidR="00586621" w:rsidRPr="00132F15" w:rsidRDefault="00586621" w:rsidP="00B918CA">
            <w:pPr>
              <w:spacing w:after="0" w:line="240" w:lineRule="auto"/>
              <w:jc w:val="center"/>
              <w:rPr>
                <w:rFonts w:asciiTheme="minorHAnsi" w:hAnsiTheme="minorHAnsi"/>
                <w:noProof/>
                <w:sz w:val="16"/>
                <w:szCs w:val="16"/>
                <w:lang w:eastAsia="en-GB"/>
              </w:rPr>
            </w:pPr>
          </w:p>
        </w:tc>
        <w:tc>
          <w:tcPr>
            <w:tcW w:w="1824" w:type="dxa"/>
            <w:tcBorders>
              <w:top w:val="nil"/>
            </w:tcBorders>
            <w:vAlign w:val="center"/>
          </w:tcPr>
          <w:p w14:paraId="54950E4B" w14:textId="77777777" w:rsidR="00586621" w:rsidRPr="00132F15" w:rsidRDefault="00586621" w:rsidP="00B918CA">
            <w:pPr>
              <w:spacing w:after="0" w:line="240" w:lineRule="auto"/>
              <w:jc w:val="center"/>
              <w:rPr>
                <w:rFonts w:asciiTheme="minorHAnsi" w:hAnsiTheme="minorHAnsi"/>
                <w:noProof/>
                <w:sz w:val="16"/>
                <w:szCs w:val="16"/>
                <w:lang w:eastAsia="en-GB"/>
              </w:rPr>
            </w:pPr>
          </w:p>
        </w:tc>
        <w:tc>
          <w:tcPr>
            <w:tcW w:w="430" w:type="dxa"/>
            <w:tcBorders>
              <w:top w:val="single" w:sz="4" w:space="0" w:color="auto"/>
            </w:tcBorders>
            <w:vAlign w:val="center"/>
          </w:tcPr>
          <w:p w14:paraId="755237DF" w14:textId="77777777" w:rsidR="00586621" w:rsidRPr="00132F15" w:rsidRDefault="00586621" w:rsidP="00B918CA">
            <w:pPr>
              <w:spacing w:after="0" w:line="240" w:lineRule="auto"/>
              <w:jc w:val="center"/>
              <w:rPr>
                <w:rFonts w:asciiTheme="minorHAnsi" w:hAnsiTheme="minorHAnsi"/>
                <w:noProof/>
                <w:sz w:val="16"/>
                <w:szCs w:val="16"/>
                <w:lang w:eastAsia="en-GB"/>
              </w:rPr>
            </w:pPr>
          </w:p>
        </w:tc>
        <w:tc>
          <w:tcPr>
            <w:tcW w:w="1838" w:type="dxa"/>
            <w:tcBorders>
              <w:top w:val="nil"/>
            </w:tcBorders>
            <w:vAlign w:val="center"/>
          </w:tcPr>
          <w:p w14:paraId="6E36640A" w14:textId="77777777" w:rsidR="00586621" w:rsidRPr="00132F15" w:rsidRDefault="00586621" w:rsidP="00B918CA">
            <w:pPr>
              <w:spacing w:after="0" w:line="240" w:lineRule="auto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415" w:type="dxa"/>
            <w:tcBorders>
              <w:top w:val="single" w:sz="4" w:space="0" w:color="auto"/>
            </w:tcBorders>
            <w:vAlign w:val="center"/>
          </w:tcPr>
          <w:p w14:paraId="37A8C18E" w14:textId="77777777" w:rsidR="00586621" w:rsidRPr="00132F15" w:rsidRDefault="00586621" w:rsidP="00B918CA">
            <w:pPr>
              <w:spacing w:after="0" w:line="240" w:lineRule="auto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60162A0B" w14:textId="77777777" w:rsidR="00586621" w:rsidRPr="00132F15" w:rsidRDefault="00586621" w:rsidP="00B918CA">
            <w:pPr>
              <w:spacing w:after="0" w:line="240" w:lineRule="auto"/>
              <w:jc w:val="center"/>
              <w:rPr>
                <w:rFonts w:asciiTheme="minorHAnsi" w:hAnsiTheme="minorHAnsi"/>
                <w:noProof/>
                <w:sz w:val="16"/>
                <w:szCs w:val="16"/>
                <w:lang w:eastAsia="en-GB"/>
              </w:rPr>
            </w:pPr>
          </w:p>
        </w:tc>
        <w:tc>
          <w:tcPr>
            <w:tcW w:w="401" w:type="dxa"/>
            <w:tcBorders>
              <w:top w:val="single" w:sz="4" w:space="0" w:color="auto"/>
            </w:tcBorders>
            <w:vAlign w:val="center"/>
          </w:tcPr>
          <w:p w14:paraId="4D57D072" w14:textId="77777777" w:rsidR="00586621" w:rsidRPr="00132F15" w:rsidRDefault="00586621" w:rsidP="00B918CA">
            <w:pPr>
              <w:spacing w:after="0" w:line="240" w:lineRule="auto"/>
              <w:jc w:val="center"/>
              <w:rPr>
                <w:rFonts w:asciiTheme="minorHAnsi" w:hAnsiTheme="minorHAnsi"/>
                <w:noProof/>
                <w:sz w:val="16"/>
                <w:szCs w:val="16"/>
                <w:lang w:eastAsia="en-GB"/>
              </w:rPr>
            </w:pPr>
          </w:p>
        </w:tc>
        <w:tc>
          <w:tcPr>
            <w:tcW w:w="1867" w:type="dxa"/>
            <w:tcBorders>
              <w:top w:val="nil"/>
            </w:tcBorders>
            <w:vAlign w:val="center"/>
          </w:tcPr>
          <w:p w14:paraId="3CE48732" w14:textId="77777777" w:rsidR="00586621" w:rsidRPr="00132F15" w:rsidRDefault="00586621" w:rsidP="00B918CA">
            <w:pPr>
              <w:spacing w:after="0" w:line="240" w:lineRule="auto"/>
              <w:jc w:val="center"/>
              <w:rPr>
                <w:rFonts w:asciiTheme="minorHAnsi" w:hAnsiTheme="minorHAnsi"/>
                <w:noProof/>
                <w:sz w:val="16"/>
                <w:szCs w:val="16"/>
                <w:lang w:eastAsia="en-GB"/>
              </w:rPr>
            </w:pPr>
          </w:p>
        </w:tc>
        <w:tc>
          <w:tcPr>
            <w:tcW w:w="386" w:type="dxa"/>
            <w:tcBorders>
              <w:top w:val="single" w:sz="4" w:space="0" w:color="auto"/>
            </w:tcBorders>
            <w:vAlign w:val="center"/>
          </w:tcPr>
          <w:p w14:paraId="26236494" w14:textId="77777777" w:rsidR="00586621" w:rsidRPr="00132F15" w:rsidRDefault="00586621" w:rsidP="00B918CA">
            <w:pPr>
              <w:spacing w:after="0" w:line="240" w:lineRule="auto"/>
              <w:jc w:val="center"/>
              <w:rPr>
                <w:rFonts w:asciiTheme="minorHAnsi" w:hAnsiTheme="minorHAnsi"/>
                <w:noProof/>
                <w:sz w:val="16"/>
                <w:szCs w:val="16"/>
                <w:lang w:eastAsia="en-GB"/>
              </w:rPr>
            </w:pPr>
          </w:p>
        </w:tc>
        <w:tc>
          <w:tcPr>
            <w:tcW w:w="1882" w:type="dxa"/>
            <w:tcBorders>
              <w:top w:val="nil"/>
            </w:tcBorders>
            <w:vAlign w:val="center"/>
          </w:tcPr>
          <w:p w14:paraId="36D64C52" w14:textId="77777777" w:rsidR="00586621" w:rsidRPr="00132F15" w:rsidRDefault="00586621" w:rsidP="00B918CA">
            <w:pPr>
              <w:spacing w:after="0" w:line="240" w:lineRule="auto"/>
              <w:jc w:val="center"/>
              <w:rPr>
                <w:rFonts w:asciiTheme="minorHAnsi" w:hAnsiTheme="minorHAnsi"/>
                <w:noProof/>
                <w:sz w:val="16"/>
                <w:szCs w:val="16"/>
                <w:lang w:eastAsia="en-GB"/>
              </w:rPr>
            </w:pPr>
          </w:p>
        </w:tc>
        <w:tc>
          <w:tcPr>
            <w:tcW w:w="372" w:type="dxa"/>
            <w:tcBorders>
              <w:top w:val="single" w:sz="4" w:space="0" w:color="auto"/>
            </w:tcBorders>
            <w:vAlign w:val="center"/>
          </w:tcPr>
          <w:p w14:paraId="563AB55D" w14:textId="77777777" w:rsidR="00586621" w:rsidRPr="00132F15" w:rsidRDefault="00586621" w:rsidP="00B918CA">
            <w:pPr>
              <w:spacing w:after="0" w:line="240" w:lineRule="auto"/>
              <w:jc w:val="center"/>
              <w:rPr>
                <w:rFonts w:asciiTheme="minorHAnsi" w:hAnsiTheme="minorHAnsi"/>
                <w:noProof/>
                <w:sz w:val="16"/>
                <w:szCs w:val="16"/>
                <w:lang w:eastAsia="en-GB"/>
              </w:rPr>
            </w:pPr>
          </w:p>
        </w:tc>
        <w:tc>
          <w:tcPr>
            <w:tcW w:w="1896" w:type="dxa"/>
            <w:tcBorders>
              <w:top w:val="nil"/>
            </w:tcBorders>
            <w:vAlign w:val="center"/>
          </w:tcPr>
          <w:p w14:paraId="254C86E1" w14:textId="77777777" w:rsidR="00586621" w:rsidRPr="00132F15" w:rsidRDefault="00586621" w:rsidP="00B918CA">
            <w:pPr>
              <w:spacing w:after="0" w:line="240" w:lineRule="auto"/>
              <w:jc w:val="center"/>
              <w:rPr>
                <w:rFonts w:asciiTheme="minorHAnsi" w:hAnsiTheme="minorHAnsi"/>
                <w:noProof/>
                <w:sz w:val="16"/>
                <w:szCs w:val="16"/>
                <w:lang w:eastAsia="en-GB"/>
              </w:rPr>
            </w:pPr>
          </w:p>
        </w:tc>
        <w:tc>
          <w:tcPr>
            <w:tcW w:w="358" w:type="dxa"/>
            <w:tcBorders>
              <w:top w:val="single" w:sz="4" w:space="0" w:color="auto"/>
            </w:tcBorders>
            <w:vAlign w:val="center"/>
          </w:tcPr>
          <w:p w14:paraId="03DF3444" w14:textId="77777777" w:rsidR="00586621" w:rsidRPr="00132F15" w:rsidRDefault="00586621" w:rsidP="00B918CA">
            <w:pPr>
              <w:spacing w:after="0" w:line="240" w:lineRule="auto"/>
              <w:jc w:val="center"/>
              <w:rPr>
                <w:rFonts w:asciiTheme="minorHAnsi" w:hAnsiTheme="minorHAnsi"/>
                <w:noProof/>
                <w:sz w:val="16"/>
                <w:szCs w:val="16"/>
                <w:lang w:eastAsia="en-GB"/>
              </w:rPr>
            </w:pPr>
          </w:p>
        </w:tc>
      </w:tr>
      <w:tr w:rsidR="00AA3A20" w:rsidRPr="00DD3557" w14:paraId="47856AF8" w14:textId="77777777" w:rsidTr="00586621">
        <w:tc>
          <w:tcPr>
            <w:tcW w:w="2253" w:type="dxa"/>
            <w:gridSpan w:val="2"/>
            <w:tcBorders>
              <w:bottom w:val="nil"/>
            </w:tcBorders>
          </w:tcPr>
          <w:p w14:paraId="79F14695" w14:textId="77777777" w:rsidR="006C6AA3" w:rsidRPr="00586621" w:rsidRDefault="00FB53F1" w:rsidP="003D3B92">
            <w:pPr>
              <w:spacing w:after="0" w:line="240" w:lineRule="auto"/>
              <w:rPr>
                <w:rFonts w:asciiTheme="minorHAnsi" w:hAnsiTheme="minorHAnsi"/>
                <w:sz w:val="16"/>
                <w:szCs w:val="16"/>
              </w:rPr>
            </w:pPr>
            <w:r w:rsidRPr="00586621">
              <w:rPr>
                <w:rFonts w:asciiTheme="minorHAnsi" w:hAnsiTheme="minorHAnsi"/>
                <w:sz w:val="16"/>
                <w:szCs w:val="16"/>
              </w:rPr>
              <w:t>Jumps high with feet togethe</w:t>
            </w:r>
            <w:r w:rsidR="006C6AA3" w:rsidRPr="00586621">
              <w:rPr>
                <w:rFonts w:asciiTheme="minorHAnsi" w:hAnsiTheme="minorHAnsi"/>
                <w:sz w:val="16"/>
                <w:szCs w:val="16"/>
              </w:rPr>
              <w:t>r, lands with more control from</w:t>
            </w:r>
          </w:p>
          <w:p w14:paraId="382DCAE0" w14:textId="77777777" w:rsidR="00856F44" w:rsidRPr="00586621" w:rsidRDefault="00FB53F1" w:rsidP="003D3B92">
            <w:pPr>
              <w:spacing w:after="0" w:line="240" w:lineRule="auto"/>
              <w:rPr>
                <w:rFonts w:asciiTheme="minorHAnsi" w:hAnsiTheme="minorHAnsi"/>
                <w:sz w:val="16"/>
                <w:szCs w:val="16"/>
              </w:rPr>
            </w:pPr>
            <w:r w:rsidRPr="00586621">
              <w:rPr>
                <w:rFonts w:asciiTheme="minorHAnsi" w:hAnsiTheme="minorHAnsi"/>
                <w:sz w:val="16"/>
                <w:szCs w:val="16"/>
              </w:rPr>
              <w:t>step</w:t>
            </w:r>
          </w:p>
        </w:tc>
        <w:tc>
          <w:tcPr>
            <w:tcW w:w="2254" w:type="dxa"/>
            <w:gridSpan w:val="2"/>
            <w:tcBorders>
              <w:bottom w:val="nil"/>
            </w:tcBorders>
          </w:tcPr>
          <w:p w14:paraId="4FCCB9E2" w14:textId="77777777" w:rsidR="00AA3A20" w:rsidRPr="00586621" w:rsidRDefault="00E51D0E" w:rsidP="003831E7">
            <w:pPr>
              <w:spacing w:after="0" w:line="240" w:lineRule="auto"/>
              <w:rPr>
                <w:rFonts w:asciiTheme="minorHAnsi" w:hAnsiTheme="minorHAnsi"/>
                <w:noProof/>
                <w:sz w:val="16"/>
                <w:szCs w:val="16"/>
                <w:lang w:eastAsia="en-GB"/>
              </w:rPr>
            </w:pPr>
            <w:r w:rsidRPr="00586621">
              <w:rPr>
                <w:rFonts w:asciiTheme="minorHAnsi" w:hAnsiTheme="minorHAnsi"/>
                <w:sz w:val="16"/>
                <w:szCs w:val="16"/>
              </w:rPr>
              <w:t>Can copy or continue a pattern using coloured beads, cubes, shapes</w:t>
            </w:r>
            <w:r w:rsidRPr="00586621">
              <w:rPr>
                <w:rFonts w:asciiTheme="minorHAnsi" w:hAnsiTheme="minorHAnsi"/>
                <w:noProof/>
                <w:sz w:val="16"/>
                <w:szCs w:val="16"/>
                <w:lang w:eastAsia="en-GB"/>
              </w:rPr>
              <w:t xml:space="preserve"> </w:t>
            </w:r>
          </w:p>
        </w:tc>
        <w:tc>
          <w:tcPr>
            <w:tcW w:w="2253" w:type="dxa"/>
            <w:gridSpan w:val="2"/>
            <w:tcBorders>
              <w:bottom w:val="nil"/>
            </w:tcBorders>
          </w:tcPr>
          <w:p w14:paraId="7C03EA04" w14:textId="77777777" w:rsidR="00AA3A20" w:rsidRPr="00586621" w:rsidRDefault="00E51D0E" w:rsidP="00F51441">
            <w:pPr>
              <w:spacing w:after="0" w:line="240" w:lineRule="auto"/>
              <w:rPr>
                <w:rFonts w:asciiTheme="minorHAnsi" w:hAnsiTheme="minorHAnsi"/>
                <w:sz w:val="16"/>
                <w:szCs w:val="16"/>
              </w:rPr>
            </w:pPr>
            <w:r w:rsidRPr="00586621">
              <w:rPr>
                <w:rFonts w:asciiTheme="minorHAnsi" w:hAnsiTheme="minorHAnsi"/>
                <w:noProof/>
                <w:sz w:val="16"/>
                <w:szCs w:val="16"/>
                <w:lang w:eastAsia="en-GB"/>
              </w:rPr>
              <w:t xml:space="preserve"> Helps to set table, serve and participate in social snack</w:t>
            </w:r>
          </w:p>
        </w:tc>
        <w:tc>
          <w:tcPr>
            <w:tcW w:w="2254" w:type="dxa"/>
            <w:gridSpan w:val="2"/>
            <w:tcBorders>
              <w:bottom w:val="nil"/>
            </w:tcBorders>
          </w:tcPr>
          <w:p w14:paraId="3D359044" w14:textId="77777777" w:rsidR="00AA3A20" w:rsidRPr="00586621" w:rsidRDefault="005A0E54" w:rsidP="000009ED">
            <w:pPr>
              <w:spacing w:after="0" w:line="240" w:lineRule="auto"/>
              <w:rPr>
                <w:rFonts w:asciiTheme="minorHAnsi" w:hAnsiTheme="minorHAnsi"/>
                <w:sz w:val="16"/>
                <w:szCs w:val="16"/>
              </w:rPr>
            </w:pPr>
            <w:r w:rsidRPr="00586621">
              <w:rPr>
                <w:rFonts w:asciiTheme="minorHAnsi" w:hAnsiTheme="minorHAnsi"/>
                <w:sz w:val="16"/>
                <w:szCs w:val="16"/>
              </w:rPr>
              <w:t>Able to talk</w:t>
            </w:r>
            <w:r w:rsidR="006A3FB5" w:rsidRPr="00586621">
              <w:rPr>
                <w:rFonts w:asciiTheme="minorHAnsi" w:hAnsiTheme="minorHAnsi"/>
                <w:sz w:val="16"/>
                <w:szCs w:val="16"/>
              </w:rPr>
              <w:t xml:space="preserve"> about the feelings of characters in stories: cross, scared, happy</w:t>
            </w:r>
          </w:p>
        </w:tc>
        <w:tc>
          <w:tcPr>
            <w:tcW w:w="2253" w:type="dxa"/>
            <w:gridSpan w:val="2"/>
            <w:tcBorders>
              <w:bottom w:val="nil"/>
            </w:tcBorders>
          </w:tcPr>
          <w:p w14:paraId="4AEC616F" w14:textId="77777777" w:rsidR="00AA3A20" w:rsidRPr="00586621" w:rsidRDefault="00D16F87" w:rsidP="00856F44">
            <w:pPr>
              <w:spacing w:after="0" w:line="240" w:lineRule="auto"/>
              <w:rPr>
                <w:rFonts w:asciiTheme="minorHAnsi" w:hAnsiTheme="minorHAnsi"/>
                <w:sz w:val="16"/>
                <w:szCs w:val="16"/>
              </w:rPr>
            </w:pPr>
            <w:r w:rsidRPr="00586621">
              <w:rPr>
                <w:rFonts w:asciiTheme="minorHAnsi" w:hAnsiTheme="minorHAnsi"/>
                <w:sz w:val="16"/>
                <w:szCs w:val="16"/>
              </w:rPr>
              <w:t xml:space="preserve">Draws </w:t>
            </w:r>
            <w:r w:rsidR="00234EDC" w:rsidRPr="00586621">
              <w:rPr>
                <w:rFonts w:asciiTheme="minorHAnsi" w:hAnsiTheme="minorHAnsi"/>
                <w:sz w:val="16"/>
                <w:szCs w:val="16"/>
              </w:rPr>
              <w:t xml:space="preserve">or paints </w:t>
            </w:r>
            <w:r w:rsidRPr="00586621">
              <w:rPr>
                <w:rFonts w:asciiTheme="minorHAnsi" w:hAnsiTheme="minorHAnsi"/>
                <w:sz w:val="16"/>
                <w:szCs w:val="16"/>
              </w:rPr>
              <w:t>recognisable pictures</w:t>
            </w:r>
            <w:r w:rsidR="00234EDC" w:rsidRPr="00586621">
              <w:rPr>
                <w:rFonts w:asciiTheme="minorHAnsi" w:hAnsiTheme="minorHAnsi"/>
                <w:sz w:val="16"/>
                <w:szCs w:val="16"/>
              </w:rPr>
              <w:t xml:space="preserve"> without prompting</w:t>
            </w:r>
          </w:p>
        </w:tc>
        <w:tc>
          <w:tcPr>
            <w:tcW w:w="2254" w:type="dxa"/>
            <w:gridSpan w:val="2"/>
            <w:tcBorders>
              <w:bottom w:val="nil"/>
            </w:tcBorders>
          </w:tcPr>
          <w:p w14:paraId="6962CC45" w14:textId="77777777" w:rsidR="00AA3A20" w:rsidRPr="00586621" w:rsidRDefault="00E4628B" w:rsidP="00752350">
            <w:pPr>
              <w:spacing w:after="0" w:line="240" w:lineRule="auto"/>
              <w:rPr>
                <w:rFonts w:asciiTheme="minorHAnsi" w:hAnsiTheme="minorHAnsi"/>
                <w:sz w:val="16"/>
                <w:szCs w:val="16"/>
              </w:rPr>
            </w:pPr>
            <w:r w:rsidRPr="00586621">
              <w:rPr>
                <w:rFonts w:asciiTheme="minorHAnsi" w:hAnsiTheme="minorHAnsi"/>
                <w:sz w:val="16"/>
                <w:szCs w:val="16"/>
              </w:rPr>
              <w:t>Shows understanding of stor</w:t>
            </w:r>
            <w:r w:rsidR="008E5960" w:rsidRPr="00586621">
              <w:rPr>
                <w:rFonts w:asciiTheme="minorHAnsi" w:hAnsiTheme="minorHAnsi"/>
                <w:sz w:val="16"/>
                <w:szCs w:val="16"/>
              </w:rPr>
              <w:t>y by</w:t>
            </w:r>
            <w:r w:rsidRPr="00586621">
              <w:rPr>
                <w:rFonts w:asciiTheme="minorHAnsi" w:hAnsiTheme="minorHAnsi"/>
                <w:sz w:val="16"/>
                <w:szCs w:val="16"/>
              </w:rPr>
              <w:t xml:space="preserve"> simple question or comment</w:t>
            </w:r>
            <w:r w:rsidR="008E5960" w:rsidRPr="00586621">
              <w:rPr>
                <w:rFonts w:asciiTheme="minorHAnsi" w:hAnsiTheme="minorHAnsi"/>
                <w:sz w:val="16"/>
                <w:szCs w:val="16"/>
              </w:rPr>
              <w:t>ing</w:t>
            </w:r>
          </w:p>
        </w:tc>
        <w:tc>
          <w:tcPr>
            <w:tcW w:w="2254" w:type="dxa"/>
            <w:gridSpan w:val="2"/>
            <w:tcBorders>
              <w:bottom w:val="nil"/>
            </w:tcBorders>
          </w:tcPr>
          <w:p w14:paraId="0E4350F4" w14:textId="77777777" w:rsidR="00AA3A20" w:rsidRPr="00586621" w:rsidRDefault="006A3FB5" w:rsidP="00856F44">
            <w:pPr>
              <w:spacing w:after="0" w:line="240" w:lineRule="auto"/>
              <w:rPr>
                <w:noProof/>
                <w:sz w:val="16"/>
                <w:szCs w:val="16"/>
                <w:lang w:eastAsia="en-GB"/>
              </w:rPr>
            </w:pPr>
            <w:r w:rsidRPr="00586621">
              <w:rPr>
                <w:sz w:val="16"/>
                <w:szCs w:val="16"/>
              </w:rPr>
              <w:t>Uses language to gain information and give own ideas</w:t>
            </w:r>
          </w:p>
        </w:tc>
      </w:tr>
      <w:tr w:rsidR="00586621" w:rsidRPr="00132F15" w14:paraId="483B8C1A" w14:textId="77777777" w:rsidTr="00586621">
        <w:trPr>
          <w:trHeight w:val="308"/>
        </w:trPr>
        <w:tc>
          <w:tcPr>
            <w:tcW w:w="1809" w:type="dxa"/>
            <w:tcBorders>
              <w:top w:val="nil"/>
            </w:tcBorders>
            <w:vAlign w:val="center"/>
          </w:tcPr>
          <w:p w14:paraId="64658D20" w14:textId="77777777" w:rsidR="00586621" w:rsidRPr="00132F15" w:rsidRDefault="00586621" w:rsidP="00B918CA">
            <w:pPr>
              <w:spacing w:after="0" w:line="240" w:lineRule="auto"/>
              <w:jc w:val="center"/>
              <w:rPr>
                <w:rFonts w:asciiTheme="minorHAnsi" w:hAnsiTheme="minorHAnsi"/>
                <w:noProof/>
                <w:sz w:val="16"/>
                <w:szCs w:val="16"/>
                <w:lang w:eastAsia="en-GB"/>
              </w:rPr>
            </w:pPr>
          </w:p>
        </w:tc>
        <w:tc>
          <w:tcPr>
            <w:tcW w:w="444" w:type="dxa"/>
            <w:tcBorders>
              <w:top w:val="single" w:sz="4" w:space="0" w:color="auto"/>
            </w:tcBorders>
            <w:vAlign w:val="center"/>
          </w:tcPr>
          <w:p w14:paraId="26E3E715" w14:textId="77777777" w:rsidR="00586621" w:rsidRPr="00132F15" w:rsidRDefault="00586621" w:rsidP="00B918CA">
            <w:pPr>
              <w:spacing w:after="0" w:line="240" w:lineRule="auto"/>
              <w:jc w:val="center"/>
              <w:rPr>
                <w:rFonts w:asciiTheme="minorHAnsi" w:hAnsiTheme="minorHAnsi"/>
                <w:noProof/>
                <w:sz w:val="16"/>
                <w:szCs w:val="16"/>
                <w:lang w:eastAsia="en-GB"/>
              </w:rPr>
            </w:pPr>
          </w:p>
        </w:tc>
        <w:tc>
          <w:tcPr>
            <w:tcW w:w="1824" w:type="dxa"/>
            <w:tcBorders>
              <w:top w:val="nil"/>
            </w:tcBorders>
            <w:vAlign w:val="center"/>
          </w:tcPr>
          <w:p w14:paraId="1024DE08" w14:textId="77777777" w:rsidR="00586621" w:rsidRPr="00132F15" w:rsidRDefault="00586621" w:rsidP="00B918CA">
            <w:pPr>
              <w:spacing w:after="0" w:line="240" w:lineRule="auto"/>
              <w:jc w:val="center"/>
              <w:rPr>
                <w:rFonts w:asciiTheme="minorHAnsi" w:hAnsiTheme="minorHAnsi"/>
                <w:noProof/>
                <w:sz w:val="16"/>
                <w:szCs w:val="16"/>
                <w:lang w:eastAsia="en-GB"/>
              </w:rPr>
            </w:pPr>
          </w:p>
        </w:tc>
        <w:tc>
          <w:tcPr>
            <w:tcW w:w="430" w:type="dxa"/>
            <w:tcBorders>
              <w:top w:val="single" w:sz="4" w:space="0" w:color="auto"/>
            </w:tcBorders>
            <w:vAlign w:val="center"/>
          </w:tcPr>
          <w:p w14:paraId="7166A4BB" w14:textId="77777777" w:rsidR="00586621" w:rsidRPr="00132F15" w:rsidRDefault="00586621" w:rsidP="00B918CA">
            <w:pPr>
              <w:spacing w:after="0" w:line="240" w:lineRule="auto"/>
              <w:jc w:val="center"/>
              <w:rPr>
                <w:rFonts w:asciiTheme="minorHAnsi" w:hAnsiTheme="minorHAnsi"/>
                <w:noProof/>
                <w:sz w:val="16"/>
                <w:szCs w:val="16"/>
                <w:lang w:eastAsia="en-GB"/>
              </w:rPr>
            </w:pPr>
          </w:p>
        </w:tc>
        <w:tc>
          <w:tcPr>
            <w:tcW w:w="1838" w:type="dxa"/>
            <w:tcBorders>
              <w:top w:val="nil"/>
            </w:tcBorders>
            <w:vAlign w:val="center"/>
          </w:tcPr>
          <w:p w14:paraId="09CA933F" w14:textId="77777777" w:rsidR="00586621" w:rsidRPr="00132F15" w:rsidRDefault="00586621" w:rsidP="00B918CA">
            <w:pPr>
              <w:spacing w:after="0" w:line="240" w:lineRule="auto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415" w:type="dxa"/>
            <w:tcBorders>
              <w:top w:val="single" w:sz="4" w:space="0" w:color="auto"/>
            </w:tcBorders>
            <w:vAlign w:val="center"/>
          </w:tcPr>
          <w:p w14:paraId="3B7F8E5C" w14:textId="77777777" w:rsidR="00586621" w:rsidRPr="00132F15" w:rsidRDefault="00586621" w:rsidP="00B918CA">
            <w:pPr>
              <w:spacing w:after="0" w:line="240" w:lineRule="auto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27853B49" w14:textId="77777777" w:rsidR="00586621" w:rsidRPr="00132F15" w:rsidRDefault="00586621" w:rsidP="00B918CA">
            <w:pPr>
              <w:spacing w:after="0" w:line="240" w:lineRule="auto"/>
              <w:jc w:val="center"/>
              <w:rPr>
                <w:rFonts w:asciiTheme="minorHAnsi" w:hAnsiTheme="minorHAnsi"/>
                <w:noProof/>
                <w:sz w:val="16"/>
                <w:szCs w:val="16"/>
                <w:lang w:eastAsia="en-GB"/>
              </w:rPr>
            </w:pPr>
          </w:p>
        </w:tc>
        <w:tc>
          <w:tcPr>
            <w:tcW w:w="401" w:type="dxa"/>
            <w:tcBorders>
              <w:top w:val="single" w:sz="4" w:space="0" w:color="auto"/>
            </w:tcBorders>
            <w:vAlign w:val="center"/>
          </w:tcPr>
          <w:p w14:paraId="3D402D85" w14:textId="77777777" w:rsidR="00586621" w:rsidRPr="00132F15" w:rsidRDefault="00586621" w:rsidP="00B918CA">
            <w:pPr>
              <w:spacing w:after="0" w:line="240" w:lineRule="auto"/>
              <w:jc w:val="center"/>
              <w:rPr>
                <w:rFonts w:asciiTheme="minorHAnsi" w:hAnsiTheme="minorHAnsi"/>
                <w:noProof/>
                <w:sz w:val="16"/>
                <w:szCs w:val="16"/>
                <w:lang w:eastAsia="en-GB"/>
              </w:rPr>
            </w:pPr>
          </w:p>
        </w:tc>
        <w:tc>
          <w:tcPr>
            <w:tcW w:w="1867" w:type="dxa"/>
            <w:tcBorders>
              <w:top w:val="nil"/>
            </w:tcBorders>
            <w:vAlign w:val="center"/>
          </w:tcPr>
          <w:p w14:paraId="621F2487" w14:textId="77777777" w:rsidR="00586621" w:rsidRPr="00132F15" w:rsidRDefault="00586621" w:rsidP="00B918CA">
            <w:pPr>
              <w:spacing w:after="0" w:line="240" w:lineRule="auto"/>
              <w:jc w:val="center"/>
              <w:rPr>
                <w:rFonts w:asciiTheme="minorHAnsi" w:hAnsiTheme="minorHAnsi"/>
                <w:noProof/>
                <w:sz w:val="16"/>
                <w:szCs w:val="16"/>
                <w:lang w:eastAsia="en-GB"/>
              </w:rPr>
            </w:pPr>
          </w:p>
        </w:tc>
        <w:tc>
          <w:tcPr>
            <w:tcW w:w="386" w:type="dxa"/>
            <w:tcBorders>
              <w:top w:val="single" w:sz="4" w:space="0" w:color="auto"/>
            </w:tcBorders>
            <w:vAlign w:val="center"/>
          </w:tcPr>
          <w:p w14:paraId="5FC92762" w14:textId="77777777" w:rsidR="00586621" w:rsidRPr="00132F15" w:rsidRDefault="00586621" w:rsidP="00B918CA">
            <w:pPr>
              <w:spacing w:after="0" w:line="240" w:lineRule="auto"/>
              <w:jc w:val="center"/>
              <w:rPr>
                <w:rFonts w:asciiTheme="minorHAnsi" w:hAnsiTheme="minorHAnsi"/>
                <w:noProof/>
                <w:sz w:val="16"/>
                <w:szCs w:val="16"/>
                <w:lang w:eastAsia="en-GB"/>
              </w:rPr>
            </w:pPr>
          </w:p>
        </w:tc>
        <w:tc>
          <w:tcPr>
            <w:tcW w:w="1882" w:type="dxa"/>
            <w:tcBorders>
              <w:top w:val="nil"/>
            </w:tcBorders>
            <w:vAlign w:val="center"/>
          </w:tcPr>
          <w:p w14:paraId="42F8BA5C" w14:textId="77777777" w:rsidR="00586621" w:rsidRPr="00132F15" w:rsidRDefault="00586621" w:rsidP="00B918CA">
            <w:pPr>
              <w:spacing w:after="0" w:line="240" w:lineRule="auto"/>
              <w:jc w:val="center"/>
              <w:rPr>
                <w:rFonts w:asciiTheme="minorHAnsi" w:hAnsiTheme="minorHAnsi"/>
                <w:noProof/>
                <w:sz w:val="16"/>
                <w:szCs w:val="16"/>
                <w:lang w:eastAsia="en-GB"/>
              </w:rPr>
            </w:pPr>
          </w:p>
        </w:tc>
        <w:tc>
          <w:tcPr>
            <w:tcW w:w="372" w:type="dxa"/>
            <w:tcBorders>
              <w:top w:val="single" w:sz="4" w:space="0" w:color="auto"/>
            </w:tcBorders>
            <w:vAlign w:val="center"/>
          </w:tcPr>
          <w:p w14:paraId="5B123A81" w14:textId="77777777" w:rsidR="00586621" w:rsidRPr="00132F15" w:rsidRDefault="00586621" w:rsidP="00B918CA">
            <w:pPr>
              <w:spacing w:after="0" w:line="240" w:lineRule="auto"/>
              <w:jc w:val="center"/>
              <w:rPr>
                <w:rFonts w:asciiTheme="minorHAnsi" w:hAnsiTheme="minorHAnsi"/>
                <w:noProof/>
                <w:sz w:val="16"/>
                <w:szCs w:val="16"/>
                <w:lang w:eastAsia="en-GB"/>
              </w:rPr>
            </w:pPr>
          </w:p>
        </w:tc>
        <w:tc>
          <w:tcPr>
            <w:tcW w:w="1896" w:type="dxa"/>
            <w:tcBorders>
              <w:top w:val="nil"/>
            </w:tcBorders>
            <w:vAlign w:val="center"/>
          </w:tcPr>
          <w:p w14:paraId="655B53F5" w14:textId="77777777" w:rsidR="00586621" w:rsidRPr="00132F15" w:rsidRDefault="00586621" w:rsidP="00B918CA">
            <w:pPr>
              <w:spacing w:after="0" w:line="240" w:lineRule="auto"/>
              <w:jc w:val="center"/>
              <w:rPr>
                <w:rFonts w:asciiTheme="minorHAnsi" w:hAnsiTheme="minorHAnsi"/>
                <w:noProof/>
                <w:sz w:val="16"/>
                <w:szCs w:val="16"/>
                <w:lang w:eastAsia="en-GB"/>
              </w:rPr>
            </w:pPr>
          </w:p>
        </w:tc>
        <w:tc>
          <w:tcPr>
            <w:tcW w:w="358" w:type="dxa"/>
            <w:tcBorders>
              <w:top w:val="single" w:sz="4" w:space="0" w:color="auto"/>
            </w:tcBorders>
            <w:vAlign w:val="center"/>
          </w:tcPr>
          <w:p w14:paraId="7BB0C9D3" w14:textId="77777777" w:rsidR="00586621" w:rsidRPr="00132F15" w:rsidRDefault="00586621" w:rsidP="00B918CA">
            <w:pPr>
              <w:spacing w:after="0" w:line="240" w:lineRule="auto"/>
              <w:jc w:val="center"/>
              <w:rPr>
                <w:rFonts w:asciiTheme="minorHAnsi" w:hAnsiTheme="minorHAnsi"/>
                <w:noProof/>
                <w:sz w:val="16"/>
                <w:szCs w:val="16"/>
                <w:lang w:eastAsia="en-GB"/>
              </w:rPr>
            </w:pPr>
          </w:p>
        </w:tc>
      </w:tr>
      <w:tr w:rsidR="00AA3A20" w:rsidRPr="00DD3557" w14:paraId="57C0D75F" w14:textId="77777777" w:rsidTr="00586621">
        <w:tc>
          <w:tcPr>
            <w:tcW w:w="2253" w:type="dxa"/>
            <w:gridSpan w:val="2"/>
            <w:tcBorders>
              <w:bottom w:val="nil"/>
            </w:tcBorders>
          </w:tcPr>
          <w:p w14:paraId="2F7AA361" w14:textId="77777777" w:rsidR="00AA3A20" w:rsidRPr="00586621" w:rsidRDefault="002B088F" w:rsidP="002B088F">
            <w:pPr>
              <w:spacing w:after="0" w:line="240" w:lineRule="auto"/>
              <w:rPr>
                <w:rFonts w:asciiTheme="minorHAnsi" w:hAnsiTheme="minorHAnsi"/>
                <w:sz w:val="16"/>
                <w:szCs w:val="16"/>
              </w:rPr>
            </w:pPr>
            <w:r w:rsidRPr="00586621">
              <w:rPr>
                <w:rFonts w:asciiTheme="minorHAnsi" w:hAnsiTheme="minorHAnsi"/>
                <w:sz w:val="16"/>
                <w:szCs w:val="16"/>
              </w:rPr>
              <w:t>K</w:t>
            </w:r>
            <w:r w:rsidR="008464B9" w:rsidRPr="00586621">
              <w:rPr>
                <w:rFonts w:asciiTheme="minorHAnsi" w:hAnsiTheme="minorHAnsi"/>
                <w:sz w:val="16"/>
                <w:szCs w:val="16"/>
              </w:rPr>
              <w:t xml:space="preserve">icks a </w:t>
            </w:r>
            <w:r w:rsidRPr="00586621">
              <w:rPr>
                <w:rFonts w:asciiTheme="minorHAnsi" w:hAnsiTheme="minorHAnsi"/>
                <w:sz w:val="16"/>
                <w:szCs w:val="16"/>
              </w:rPr>
              <w:t xml:space="preserve">large </w:t>
            </w:r>
            <w:r w:rsidR="008464B9" w:rsidRPr="00586621">
              <w:rPr>
                <w:rFonts w:asciiTheme="minorHAnsi" w:hAnsiTheme="minorHAnsi"/>
                <w:sz w:val="16"/>
                <w:szCs w:val="16"/>
              </w:rPr>
              <w:t>ball</w:t>
            </w:r>
            <w:r w:rsidRPr="00586621">
              <w:rPr>
                <w:rFonts w:asciiTheme="minorHAnsi" w:hAnsiTheme="minorHAnsi"/>
                <w:sz w:val="16"/>
                <w:szCs w:val="16"/>
              </w:rPr>
              <w:t xml:space="preserve"> with </w:t>
            </w:r>
            <w:r w:rsidR="00FB53F1" w:rsidRPr="00586621">
              <w:rPr>
                <w:rFonts w:asciiTheme="minorHAnsi" w:hAnsiTheme="minorHAnsi"/>
                <w:sz w:val="16"/>
                <w:szCs w:val="16"/>
              </w:rPr>
              <w:t xml:space="preserve">some </w:t>
            </w:r>
            <w:r w:rsidRPr="00586621">
              <w:rPr>
                <w:rFonts w:asciiTheme="minorHAnsi" w:hAnsiTheme="minorHAnsi"/>
                <w:sz w:val="16"/>
                <w:szCs w:val="16"/>
              </w:rPr>
              <w:t>accuracy</w:t>
            </w:r>
          </w:p>
        </w:tc>
        <w:tc>
          <w:tcPr>
            <w:tcW w:w="2254" w:type="dxa"/>
            <w:gridSpan w:val="2"/>
            <w:tcBorders>
              <w:bottom w:val="nil"/>
            </w:tcBorders>
          </w:tcPr>
          <w:p w14:paraId="0EDA833A" w14:textId="77777777" w:rsidR="00AA3A20" w:rsidRPr="00586621" w:rsidRDefault="00E51D0E" w:rsidP="00E51D0E">
            <w:pPr>
              <w:spacing w:after="0" w:line="240" w:lineRule="auto"/>
              <w:rPr>
                <w:rFonts w:asciiTheme="minorHAnsi" w:hAnsiTheme="minorHAnsi"/>
                <w:sz w:val="16"/>
                <w:szCs w:val="16"/>
              </w:rPr>
            </w:pPr>
            <w:r w:rsidRPr="00586621">
              <w:rPr>
                <w:rFonts w:asciiTheme="minorHAnsi" w:hAnsiTheme="minorHAnsi"/>
                <w:sz w:val="16"/>
                <w:szCs w:val="16"/>
              </w:rPr>
              <w:t>Can fit together pieces to co</w:t>
            </w:r>
            <w:r w:rsidR="00586621">
              <w:rPr>
                <w:rFonts w:asciiTheme="minorHAnsi" w:hAnsiTheme="minorHAnsi"/>
                <w:sz w:val="16"/>
                <w:szCs w:val="16"/>
              </w:rPr>
              <w:t>nstruct models, layouts; Duplo,</w:t>
            </w:r>
            <w:r w:rsidRPr="00586621">
              <w:rPr>
                <w:rFonts w:asciiTheme="minorHAnsi" w:hAnsiTheme="minorHAnsi"/>
                <w:sz w:val="16"/>
                <w:szCs w:val="16"/>
              </w:rPr>
              <w:t xml:space="preserve"> </w:t>
            </w:r>
            <w:proofErr w:type="spellStart"/>
            <w:r w:rsidRPr="00586621">
              <w:rPr>
                <w:rFonts w:asciiTheme="minorHAnsi" w:hAnsiTheme="minorHAnsi"/>
                <w:sz w:val="16"/>
                <w:szCs w:val="16"/>
              </w:rPr>
              <w:t>Popids</w:t>
            </w:r>
            <w:proofErr w:type="spellEnd"/>
            <w:r w:rsidRPr="00586621">
              <w:rPr>
                <w:rFonts w:asciiTheme="minorHAnsi" w:hAnsiTheme="minorHAnsi"/>
                <w:sz w:val="16"/>
                <w:szCs w:val="16"/>
              </w:rPr>
              <w:t>, train track…</w:t>
            </w:r>
          </w:p>
        </w:tc>
        <w:tc>
          <w:tcPr>
            <w:tcW w:w="2253" w:type="dxa"/>
            <w:gridSpan w:val="2"/>
            <w:tcBorders>
              <w:bottom w:val="nil"/>
            </w:tcBorders>
          </w:tcPr>
          <w:p w14:paraId="6FE90A61" w14:textId="77777777" w:rsidR="00C336C7" w:rsidRPr="00586621" w:rsidRDefault="00E51D0E" w:rsidP="003D5A9D">
            <w:pPr>
              <w:spacing w:after="0" w:line="240" w:lineRule="auto"/>
              <w:rPr>
                <w:rFonts w:asciiTheme="minorHAnsi" w:hAnsiTheme="minorHAnsi"/>
                <w:sz w:val="16"/>
                <w:szCs w:val="16"/>
              </w:rPr>
            </w:pPr>
            <w:r w:rsidRPr="00586621">
              <w:rPr>
                <w:rFonts w:asciiTheme="minorHAnsi" w:hAnsiTheme="minorHAnsi"/>
                <w:sz w:val="16"/>
                <w:szCs w:val="16"/>
              </w:rPr>
              <w:t>Helps adults clearing up and tidying nursery</w:t>
            </w:r>
            <w:r w:rsidRPr="00586621">
              <w:rPr>
                <w:rFonts w:asciiTheme="minorHAnsi" w:hAnsiTheme="minorHAnsi"/>
                <w:noProof/>
                <w:sz w:val="16"/>
                <w:szCs w:val="16"/>
                <w:lang w:eastAsia="en-GB"/>
              </w:rPr>
              <w:t xml:space="preserve"> </w:t>
            </w:r>
          </w:p>
        </w:tc>
        <w:tc>
          <w:tcPr>
            <w:tcW w:w="2254" w:type="dxa"/>
            <w:gridSpan w:val="2"/>
            <w:tcBorders>
              <w:bottom w:val="nil"/>
            </w:tcBorders>
          </w:tcPr>
          <w:p w14:paraId="5A4021EC" w14:textId="77777777" w:rsidR="00AA3A20" w:rsidRPr="00586621" w:rsidRDefault="006A3FB5" w:rsidP="001041C8">
            <w:pPr>
              <w:spacing w:after="0" w:line="240" w:lineRule="auto"/>
              <w:rPr>
                <w:rFonts w:asciiTheme="minorHAnsi" w:hAnsiTheme="minorHAnsi"/>
                <w:sz w:val="16"/>
                <w:szCs w:val="16"/>
              </w:rPr>
            </w:pPr>
            <w:r w:rsidRPr="00586621">
              <w:rPr>
                <w:rFonts w:asciiTheme="minorHAnsi" w:hAnsiTheme="minorHAnsi"/>
                <w:sz w:val="16"/>
                <w:szCs w:val="16"/>
              </w:rPr>
              <w:t>Responds to unfamiliar adult with speech</w:t>
            </w:r>
          </w:p>
        </w:tc>
        <w:tc>
          <w:tcPr>
            <w:tcW w:w="2253" w:type="dxa"/>
            <w:gridSpan w:val="2"/>
            <w:tcBorders>
              <w:bottom w:val="nil"/>
            </w:tcBorders>
          </w:tcPr>
          <w:p w14:paraId="69625025" w14:textId="77777777" w:rsidR="00AA3A20" w:rsidRPr="00586621" w:rsidRDefault="00C04219" w:rsidP="00DD3557">
            <w:pPr>
              <w:spacing w:after="0" w:line="240" w:lineRule="auto"/>
              <w:rPr>
                <w:rFonts w:asciiTheme="minorHAnsi" w:hAnsiTheme="minorHAnsi"/>
                <w:sz w:val="16"/>
                <w:szCs w:val="16"/>
              </w:rPr>
            </w:pPr>
            <w:r w:rsidRPr="00586621">
              <w:rPr>
                <w:rFonts w:asciiTheme="minorHAnsi" w:hAnsiTheme="minorHAnsi"/>
                <w:sz w:val="16"/>
                <w:szCs w:val="16"/>
              </w:rPr>
              <w:t>In group play takes on different roles: doctor, shopkeeper, parent…</w:t>
            </w:r>
          </w:p>
        </w:tc>
        <w:tc>
          <w:tcPr>
            <w:tcW w:w="2254" w:type="dxa"/>
            <w:gridSpan w:val="2"/>
            <w:tcBorders>
              <w:bottom w:val="nil"/>
            </w:tcBorders>
          </w:tcPr>
          <w:p w14:paraId="7BA98D7B" w14:textId="77777777" w:rsidR="00666DFF" w:rsidRPr="00586621" w:rsidRDefault="008E5960" w:rsidP="00752350">
            <w:pPr>
              <w:spacing w:after="0" w:line="240" w:lineRule="auto"/>
              <w:rPr>
                <w:rFonts w:asciiTheme="minorHAnsi" w:hAnsiTheme="minorHAnsi"/>
                <w:sz w:val="16"/>
                <w:szCs w:val="16"/>
              </w:rPr>
            </w:pPr>
            <w:r w:rsidRPr="00586621">
              <w:rPr>
                <w:rFonts w:asciiTheme="minorHAnsi" w:hAnsiTheme="minorHAnsi"/>
                <w:sz w:val="16"/>
                <w:szCs w:val="16"/>
              </w:rPr>
              <w:t xml:space="preserve">Understands position </w:t>
            </w:r>
            <w:r w:rsidR="00666DFF" w:rsidRPr="00586621">
              <w:rPr>
                <w:rFonts w:asciiTheme="minorHAnsi" w:hAnsiTheme="minorHAnsi"/>
                <w:sz w:val="16"/>
                <w:szCs w:val="16"/>
              </w:rPr>
              <w:t xml:space="preserve">and adjectives: </w:t>
            </w:r>
            <w:proofErr w:type="spellStart"/>
            <w:r w:rsidR="00666DFF" w:rsidRPr="00586621">
              <w:rPr>
                <w:rFonts w:asciiTheme="minorHAnsi" w:hAnsiTheme="minorHAnsi"/>
                <w:sz w:val="16"/>
                <w:szCs w:val="16"/>
              </w:rPr>
              <w:t>eg</w:t>
            </w:r>
            <w:proofErr w:type="spellEnd"/>
            <w:r w:rsidR="00666DFF" w:rsidRPr="00586621">
              <w:rPr>
                <w:rFonts w:asciiTheme="minorHAnsi" w:hAnsiTheme="minorHAnsi"/>
                <w:sz w:val="16"/>
                <w:szCs w:val="16"/>
              </w:rPr>
              <w:t xml:space="preserve">: </w:t>
            </w:r>
            <w:r w:rsidRPr="00586621">
              <w:rPr>
                <w:rFonts w:asciiTheme="minorHAnsi" w:hAnsiTheme="minorHAnsi"/>
                <w:sz w:val="16"/>
                <w:szCs w:val="16"/>
              </w:rPr>
              <w:t xml:space="preserve"> behind, </w:t>
            </w:r>
            <w:r w:rsidR="00666DFF" w:rsidRPr="00586621">
              <w:rPr>
                <w:rFonts w:asciiTheme="minorHAnsi" w:hAnsiTheme="minorHAnsi"/>
                <w:sz w:val="16"/>
                <w:szCs w:val="16"/>
              </w:rPr>
              <w:t xml:space="preserve">long, </w:t>
            </w:r>
          </w:p>
          <w:p w14:paraId="32A5930F" w14:textId="77777777" w:rsidR="00AA3A20" w:rsidRPr="00586621" w:rsidRDefault="00666DFF" w:rsidP="00666DFF">
            <w:pPr>
              <w:spacing w:after="0" w:line="240" w:lineRule="auto"/>
              <w:rPr>
                <w:rFonts w:asciiTheme="minorHAnsi" w:hAnsiTheme="minorHAnsi"/>
                <w:sz w:val="16"/>
                <w:szCs w:val="16"/>
              </w:rPr>
            </w:pPr>
            <w:r w:rsidRPr="00586621">
              <w:rPr>
                <w:rFonts w:asciiTheme="minorHAnsi" w:hAnsiTheme="minorHAnsi"/>
                <w:sz w:val="16"/>
                <w:szCs w:val="16"/>
              </w:rPr>
              <w:t>between</w:t>
            </w:r>
            <w:r w:rsidR="008E5960" w:rsidRPr="00586621">
              <w:rPr>
                <w:rFonts w:asciiTheme="minorHAnsi" w:hAnsiTheme="minorHAnsi"/>
                <w:sz w:val="16"/>
                <w:szCs w:val="16"/>
              </w:rPr>
              <w:t xml:space="preserve"> </w:t>
            </w:r>
          </w:p>
        </w:tc>
        <w:tc>
          <w:tcPr>
            <w:tcW w:w="2254" w:type="dxa"/>
            <w:gridSpan w:val="2"/>
            <w:tcBorders>
              <w:bottom w:val="nil"/>
            </w:tcBorders>
          </w:tcPr>
          <w:p w14:paraId="1507652B" w14:textId="77777777" w:rsidR="00AA3A20" w:rsidRPr="00586621" w:rsidRDefault="00752350" w:rsidP="00752350">
            <w:pPr>
              <w:spacing w:after="0" w:line="240" w:lineRule="auto"/>
              <w:rPr>
                <w:noProof/>
                <w:sz w:val="16"/>
                <w:szCs w:val="16"/>
                <w:lang w:eastAsia="en-GB"/>
              </w:rPr>
            </w:pPr>
            <w:r w:rsidRPr="00586621">
              <w:rPr>
                <w:sz w:val="16"/>
                <w:szCs w:val="16"/>
              </w:rPr>
              <w:t>Starts, t</w:t>
            </w:r>
            <w:r w:rsidR="006A3FB5" w:rsidRPr="00586621">
              <w:rPr>
                <w:sz w:val="16"/>
                <w:szCs w:val="16"/>
              </w:rPr>
              <w:t>akes turns</w:t>
            </w:r>
            <w:r w:rsidRPr="00586621">
              <w:rPr>
                <w:sz w:val="16"/>
                <w:szCs w:val="16"/>
              </w:rPr>
              <w:t xml:space="preserve"> and stops,</w:t>
            </w:r>
            <w:r w:rsidR="006A3FB5" w:rsidRPr="00586621">
              <w:rPr>
                <w:sz w:val="16"/>
                <w:szCs w:val="16"/>
              </w:rPr>
              <w:t xml:space="preserve"> in longer conversations</w:t>
            </w:r>
            <w:r w:rsidR="00264734" w:rsidRPr="00586621">
              <w:rPr>
                <w:sz w:val="16"/>
                <w:szCs w:val="16"/>
              </w:rPr>
              <w:t xml:space="preserve"> </w:t>
            </w:r>
          </w:p>
        </w:tc>
      </w:tr>
      <w:tr w:rsidR="00586621" w:rsidRPr="00132F15" w14:paraId="2EE6051D" w14:textId="77777777" w:rsidTr="00586621">
        <w:trPr>
          <w:trHeight w:val="308"/>
        </w:trPr>
        <w:tc>
          <w:tcPr>
            <w:tcW w:w="1809" w:type="dxa"/>
            <w:tcBorders>
              <w:top w:val="nil"/>
            </w:tcBorders>
            <w:vAlign w:val="center"/>
          </w:tcPr>
          <w:p w14:paraId="1C132C8F" w14:textId="77777777" w:rsidR="00586621" w:rsidRPr="00132F15" w:rsidRDefault="00586621" w:rsidP="00B918CA">
            <w:pPr>
              <w:spacing w:after="0" w:line="240" w:lineRule="auto"/>
              <w:jc w:val="center"/>
              <w:rPr>
                <w:rFonts w:asciiTheme="minorHAnsi" w:hAnsiTheme="minorHAnsi"/>
                <w:noProof/>
                <w:sz w:val="16"/>
                <w:szCs w:val="16"/>
                <w:lang w:eastAsia="en-GB"/>
              </w:rPr>
            </w:pPr>
          </w:p>
        </w:tc>
        <w:tc>
          <w:tcPr>
            <w:tcW w:w="444" w:type="dxa"/>
            <w:tcBorders>
              <w:top w:val="single" w:sz="4" w:space="0" w:color="auto"/>
            </w:tcBorders>
            <w:vAlign w:val="center"/>
          </w:tcPr>
          <w:p w14:paraId="26A123A5" w14:textId="77777777" w:rsidR="00586621" w:rsidRPr="00132F15" w:rsidRDefault="00586621" w:rsidP="00B918CA">
            <w:pPr>
              <w:spacing w:after="0" w:line="240" w:lineRule="auto"/>
              <w:jc w:val="center"/>
              <w:rPr>
                <w:rFonts w:asciiTheme="minorHAnsi" w:hAnsiTheme="minorHAnsi"/>
                <w:noProof/>
                <w:sz w:val="16"/>
                <w:szCs w:val="16"/>
                <w:lang w:eastAsia="en-GB"/>
              </w:rPr>
            </w:pPr>
          </w:p>
        </w:tc>
        <w:tc>
          <w:tcPr>
            <w:tcW w:w="1824" w:type="dxa"/>
            <w:tcBorders>
              <w:top w:val="nil"/>
            </w:tcBorders>
            <w:vAlign w:val="center"/>
          </w:tcPr>
          <w:p w14:paraId="0EE1458A" w14:textId="77777777" w:rsidR="00586621" w:rsidRPr="00132F15" w:rsidRDefault="00586621" w:rsidP="00B918CA">
            <w:pPr>
              <w:spacing w:after="0" w:line="240" w:lineRule="auto"/>
              <w:jc w:val="center"/>
              <w:rPr>
                <w:rFonts w:asciiTheme="minorHAnsi" w:hAnsiTheme="minorHAnsi"/>
                <w:noProof/>
                <w:sz w:val="16"/>
                <w:szCs w:val="16"/>
                <w:lang w:eastAsia="en-GB"/>
              </w:rPr>
            </w:pPr>
          </w:p>
        </w:tc>
        <w:tc>
          <w:tcPr>
            <w:tcW w:w="430" w:type="dxa"/>
            <w:tcBorders>
              <w:top w:val="single" w:sz="4" w:space="0" w:color="auto"/>
            </w:tcBorders>
            <w:vAlign w:val="center"/>
          </w:tcPr>
          <w:p w14:paraId="73357561" w14:textId="77777777" w:rsidR="00586621" w:rsidRPr="00132F15" w:rsidRDefault="00586621" w:rsidP="00B918CA">
            <w:pPr>
              <w:spacing w:after="0" w:line="240" w:lineRule="auto"/>
              <w:jc w:val="center"/>
              <w:rPr>
                <w:rFonts w:asciiTheme="minorHAnsi" w:hAnsiTheme="minorHAnsi"/>
                <w:noProof/>
                <w:sz w:val="16"/>
                <w:szCs w:val="16"/>
                <w:lang w:eastAsia="en-GB"/>
              </w:rPr>
            </w:pPr>
          </w:p>
        </w:tc>
        <w:tc>
          <w:tcPr>
            <w:tcW w:w="1838" w:type="dxa"/>
            <w:tcBorders>
              <w:top w:val="nil"/>
            </w:tcBorders>
            <w:vAlign w:val="center"/>
          </w:tcPr>
          <w:p w14:paraId="64E4F78F" w14:textId="77777777" w:rsidR="00586621" w:rsidRPr="00132F15" w:rsidRDefault="00586621" w:rsidP="00B918CA">
            <w:pPr>
              <w:spacing w:after="0" w:line="240" w:lineRule="auto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415" w:type="dxa"/>
            <w:tcBorders>
              <w:top w:val="single" w:sz="4" w:space="0" w:color="auto"/>
            </w:tcBorders>
            <w:vAlign w:val="center"/>
          </w:tcPr>
          <w:p w14:paraId="3EFA0363" w14:textId="77777777" w:rsidR="00586621" w:rsidRPr="00132F15" w:rsidRDefault="00586621" w:rsidP="00B918CA">
            <w:pPr>
              <w:spacing w:after="0" w:line="240" w:lineRule="auto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1860D006" w14:textId="77777777" w:rsidR="00586621" w:rsidRPr="00132F15" w:rsidRDefault="00586621" w:rsidP="00B918CA">
            <w:pPr>
              <w:spacing w:after="0" w:line="240" w:lineRule="auto"/>
              <w:jc w:val="center"/>
              <w:rPr>
                <w:rFonts w:asciiTheme="minorHAnsi" w:hAnsiTheme="minorHAnsi"/>
                <w:noProof/>
                <w:sz w:val="16"/>
                <w:szCs w:val="16"/>
                <w:lang w:eastAsia="en-GB"/>
              </w:rPr>
            </w:pPr>
          </w:p>
        </w:tc>
        <w:tc>
          <w:tcPr>
            <w:tcW w:w="401" w:type="dxa"/>
            <w:tcBorders>
              <w:top w:val="single" w:sz="4" w:space="0" w:color="auto"/>
            </w:tcBorders>
            <w:vAlign w:val="center"/>
          </w:tcPr>
          <w:p w14:paraId="55192E9A" w14:textId="77777777" w:rsidR="00586621" w:rsidRPr="00132F15" w:rsidRDefault="00586621" w:rsidP="00B918CA">
            <w:pPr>
              <w:spacing w:after="0" w:line="240" w:lineRule="auto"/>
              <w:jc w:val="center"/>
              <w:rPr>
                <w:rFonts w:asciiTheme="minorHAnsi" w:hAnsiTheme="minorHAnsi"/>
                <w:noProof/>
                <w:sz w:val="16"/>
                <w:szCs w:val="16"/>
                <w:lang w:eastAsia="en-GB"/>
              </w:rPr>
            </w:pPr>
          </w:p>
        </w:tc>
        <w:tc>
          <w:tcPr>
            <w:tcW w:w="1867" w:type="dxa"/>
            <w:tcBorders>
              <w:top w:val="nil"/>
            </w:tcBorders>
            <w:vAlign w:val="center"/>
          </w:tcPr>
          <w:p w14:paraId="421D9B2B" w14:textId="77777777" w:rsidR="00586621" w:rsidRPr="00132F15" w:rsidRDefault="00586621" w:rsidP="00B918CA">
            <w:pPr>
              <w:spacing w:after="0" w:line="240" w:lineRule="auto"/>
              <w:jc w:val="center"/>
              <w:rPr>
                <w:rFonts w:asciiTheme="minorHAnsi" w:hAnsiTheme="minorHAnsi"/>
                <w:noProof/>
                <w:sz w:val="16"/>
                <w:szCs w:val="16"/>
                <w:lang w:eastAsia="en-GB"/>
              </w:rPr>
            </w:pPr>
          </w:p>
        </w:tc>
        <w:tc>
          <w:tcPr>
            <w:tcW w:w="386" w:type="dxa"/>
            <w:tcBorders>
              <w:top w:val="single" w:sz="4" w:space="0" w:color="auto"/>
            </w:tcBorders>
            <w:vAlign w:val="center"/>
          </w:tcPr>
          <w:p w14:paraId="04D69691" w14:textId="77777777" w:rsidR="00586621" w:rsidRPr="00132F15" w:rsidRDefault="00586621" w:rsidP="00B918CA">
            <w:pPr>
              <w:spacing w:after="0" w:line="240" w:lineRule="auto"/>
              <w:jc w:val="center"/>
              <w:rPr>
                <w:rFonts w:asciiTheme="minorHAnsi" w:hAnsiTheme="minorHAnsi"/>
                <w:noProof/>
                <w:sz w:val="16"/>
                <w:szCs w:val="16"/>
                <w:lang w:eastAsia="en-GB"/>
              </w:rPr>
            </w:pPr>
          </w:p>
        </w:tc>
        <w:tc>
          <w:tcPr>
            <w:tcW w:w="1882" w:type="dxa"/>
            <w:tcBorders>
              <w:top w:val="nil"/>
            </w:tcBorders>
            <w:vAlign w:val="center"/>
          </w:tcPr>
          <w:p w14:paraId="375AF944" w14:textId="77777777" w:rsidR="00586621" w:rsidRPr="00132F15" w:rsidRDefault="00586621" w:rsidP="00B918CA">
            <w:pPr>
              <w:spacing w:after="0" w:line="240" w:lineRule="auto"/>
              <w:jc w:val="center"/>
              <w:rPr>
                <w:rFonts w:asciiTheme="minorHAnsi" w:hAnsiTheme="minorHAnsi"/>
                <w:noProof/>
                <w:sz w:val="16"/>
                <w:szCs w:val="16"/>
                <w:lang w:eastAsia="en-GB"/>
              </w:rPr>
            </w:pPr>
          </w:p>
        </w:tc>
        <w:tc>
          <w:tcPr>
            <w:tcW w:w="372" w:type="dxa"/>
            <w:tcBorders>
              <w:top w:val="single" w:sz="4" w:space="0" w:color="auto"/>
            </w:tcBorders>
            <w:vAlign w:val="center"/>
          </w:tcPr>
          <w:p w14:paraId="38196F35" w14:textId="77777777" w:rsidR="00586621" w:rsidRPr="00132F15" w:rsidRDefault="00586621" w:rsidP="00B918CA">
            <w:pPr>
              <w:spacing w:after="0" w:line="240" w:lineRule="auto"/>
              <w:jc w:val="center"/>
              <w:rPr>
                <w:rFonts w:asciiTheme="minorHAnsi" w:hAnsiTheme="minorHAnsi"/>
                <w:noProof/>
                <w:sz w:val="16"/>
                <w:szCs w:val="16"/>
                <w:lang w:eastAsia="en-GB"/>
              </w:rPr>
            </w:pPr>
          </w:p>
        </w:tc>
        <w:tc>
          <w:tcPr>
            <w:tcW w:w="1896" w:type="dxa"/>
            <w:tcBorders>
              <w:top w:val="nil"/>
            </w:tcBorders>
            <w:vAlign w:val="center"/>
          </w:tcPr>
          <w:p w14:paraId="42CC255C" w14:textId="77777777" w:rsidR="00586621" w:rsidRPr="00132F15" w:rsidRDefault="00586621" w:rsidP="00B918CA">
            <w:pPr>
              <w:spacing w:after="0" w:line="240" w:lineRule="auto"/>
              <w:jc w:val="center"/>
              <w:rPr>
                <w:rFonts w:asciiTheme="minorHAnsi" w:hAnsiTheme="minorHAnsi"/>
                <w:noProof/>
                <w:sz w:val="16"/>
                <w:szCs w:val="16"/>
                <w:lang w:eastAsia="en-GB"/>
              </w:rPr>
            </w:pPr>
          </w:p>
        </w:tc>
        <w:tc>
          <w:tcPr>
            <w:tcW w:w="358" w:type="dxa"/>
            <w:tcBorders>
              <w:top w:val="single" w:sz="4" w:space="0" w:color="auto"/>
            </w:tcBorders>
            <w:vAlign w:val="center"/>
          </w:tcPr>
          <w:p w14:paraId="2CC223D9" w14:textId="77777777" w:rsidR="00586621" w:rsidRPr="00132F15" w:rsidRDefault="00586621" w:rsidP="00B918CA">
            <w:pPr>
              <w:spacing w:after="0" w:line="240" w:lineRule="auto"/>
              <w:jc w:val="center"/>
              <w:rPr>
                <w:rFonts w:asciiTheme="minorHAnsi" w:hAnsiTheme="minorHAnsi"/>
                <w:noProof/>
                <w:sz w:val="16"/>
                <w:szCs w:val="16"/>
                <w:lang w:eastAsia="en-GB"/>
              </w:rPr>
            </w:pPr>
          </w:p>
        </w:tc>
      </w:tr>
      <w:tr w:rsidR="00AA3A20" w:rsidRPr="00DD3557" w14:paraId="51E78E2A" w14:textId="77777777" w:rsidTr="00586621">
        <w:tc>
          <w:tcPr>
            <w:tcW w:w="2253" w:type="dxa"/>
            <w:gridSpan w:val="2"/>
            <w:tcBorders>
              <w:bottom w:val="nil"/>
            </w:tcBorders>
          </w:tcPr>
          <w:p w14:paraId="495EF5BD" w14:textId="77777777" w:rsidR="008E5960" w:rsidRPr="00586621" w:rsidRDefault="00FB53F1" w:rsidP="00FB53F1">
            <w:pPr>
              <w:spacing w:after="0" w:line="240" w:lineRule="auto"/>
              <w:rPr>
                <w:rFonts w:asciiTheme="minorHAnsi" w:hAnsiTheme="minorHAnsi"/>
                <w:sz w:val="16"/>
                <w:szCs w:val="16"/>
              </w:rPr>
            </w:pPr>
            <w:r w:rsidRPr="00586621">
              <w:rPr>
                <w:rFonts w:asciiTheme="minorHAnsi" w:hAnsiTheme="minorHAnsi"/>
                <w:sz w:val="16"/>
                <w:szCs w:val="16"/>
              </w:rPr>
              <w:t>T</w:t>
            </w:r>
            <w:r w:rsidR="00712383" w:rsidRPr="00586621">
              <w:rPr>
                <w:rFonts w:asciiTheme="minorHAnsi" w:hAnsiTheme="minorHAnsi"/>
                <w:sz w:val="16"/>
                <w:szCs w:val="16"/>
              </w:rPr>
              <w:t>hrow a</w:t>
            </w:r>
            <w:r w:rsidRPr="00586621">
              <w:rPr>
                <w:rFonts w:asciiTheme="minorHAnsi" w:hAnsiTheme="minorHAnsi"/>
                <w:sz w:val="16"/>
                <w:szCs w:val="16"/>
              </w:rPr>
              <w:t xml:space="preserve"> small </w:t>
            </w:r>
            <w:r w:rsidR="00712383" w:rsidRPr="00586621">
              <w:rPr>
                <w:rFonts w:asciiTheme="minorHAnsi" w:hAnsiTheme="minorHAnsi"/>
                <w:sz w:val="16"/>
                <w:szCs w:val="16"/>
              </w:rPr>
              <w:t>ball with some accuracy</w:t>
            </w:r>
            <w:r w:rsidRPr="00586621">
              <w:rPr>
                <w:rFonts w:asciiTheme="minorHAnsi" w:hAnsiTheme="minorHAnsi"/>
                <w:sz w:val="16"/>
                <w:szCs w:val="16"/>
              </w:rPr>
              <w:t>, catches large ball with 2 hands</w:t>
            </w:r>
          </w:p>
        </w:tc>
        <w:tc>
          <w:tcPr>
            <w:tcW w:w="2254" w:type="dxa"/>
            <w:gridSpan w:val="2"/>
            <w:tcBorders>
              <w:bottom w:val="nil"/>
            </w:tcBorders>
          </w:tcPr>
          <w:p w14:paraId="5B062315" w14:textId="77777777" w:rsidR="00AA3A20" w:rsidRPr="00586621" w:rsidRDefault="00E51D0E" w:rsidP="00E51D0E">
            <w:pPr>
              <w:spacing w:after="0" w:line="240" w:lineRule="auto"/>
              <w:rPr>
                <w:rFonts w:asciiTheme="minorHAnsi" w:hAnsiTheme="minorHAnsi"/>
                <w:sz w:val="16"/>
                <w:szCs w:val="16"/>
              </w:rPr>
            </w:pPr>
            <w:r w:rsidRPr="00586621">
              <w:rPr>
                <w:rFonts w:asciiTheme="minorHAnsi" w:hAnsiTheme="minorHAnsi"/>
                <w:sz w:val="16"/>
                <w:szCs w:val="16"/>
              </w:rPr>
              <w:t>Draws person showing some details</w:t>
            </w:r>
          </w:p>
        </w:tc>
        <w:tc>
          <w:tcPr>
            <w:tcW w:w="2253" w:type="dxa"/>
            <w:gridSpan w:val="2"/>
            <w:tcBorders>
              <w:bottom w:val="nil"/>
            </w:tcBorders>
          </w:tcPr>
          <w:p w14:paraId="157CCB27" w14:textId="77777777" w:rsidR="00AA3A20" w:rsidRPr="00586621" w:rsidRDefault="00E51D0E" w:rsidP="005A0E54">
            <w:pPr>
              <w:spacing w:after="0" w:line="240" w:lineRule="auto"/>
              <w:rPr>
                <w:rFonts w:asciiTheme="minorHAnsi" w:hAnsiTheme="minorHAnsi"/>
                <w:sz w:val="16"/>
                <w:szCs w:val="16"/>
              </w:rPr>
            </w:pPr>
            <w:r w:rsidRPr="00586621">
              <w:rPr>
                <w:rFonts w:asciiTheme="minorHAnsi" w:hAnsiTheme="minorHAnsi"/>
                <w:sz w:val="16"/>
                <w:szCs w:val="16"/>
              </w:rPr>
              <w:t>Accepts unpredicted changes to daily</w:t>
            </w:r>
            <w:r w:rsidR="00586621">
              <w:rPr>
                <w:rFonts w:asciiTheme="minorHAnsi" w:hAnsiTheme="minorHAnsi"/>
                <w:sz w:val="16"/>
                <w:szCs w:val="16"/>
              </w:rPr>
              <w:t xml:space="preserve"> </w:t>
            </w:r>
            <w:r w:rsidRPr="00586621">
              <w:rPr>
                <w:rFonts w:asciiTheme="minorHAnsi" w:hAnsiTheme="minorHAnsi"/>
                <w:sz w:val="16"/>
                <w:szCs w:val="16"/>
              </w:rPr>
              <w:t>routines</w:t>
            </w:r>
          </w:p>
        </w:tc>
        <w:tc>
          <w:tcPr>
            <w:tcW w:w="2254" w:type="dxa"/>
            <w:gridSpan w:val="2"/>
            <w:tcBorders>
              <w:bottom w:val="nil"/>
            </w:tcBorders>
          </w:tcPr>
          <w:p w14:paraId="6F8A4792" w14:textId="77777777" w:rsidR="00EA08E0" w:rsidRPr="00586621" w:rsidRDefault="00313669" w:rsidP="008E5960">
            <w:pPr>
              <w:spacing w:after="0" w:line="240" w:lineRule="auto"/>
              <w:rPr>
                <w:rFonts w:asciiTheme="minorHAnsi" w:hAnsiTheme="minorHAnsi"/>
                <w:sz w:val="16"/>
                <w:szCs w:val="16"/>
              </w:rPr>
            </w:pPr>
            <w:r w:rsidRPr="00586621">
              <w:rPr>
                <w:rFonts w:asciiTheme="minorHAnsi" w:hAnsiTheme="minorHAnsi"/>
                <w:noProof/>
                <w:sz w:val="16"/>
                <w:szCs w:val="16"/>
                <w:lang w:eastAsia="en-GB"/>
              </w:rPr>
              <w:t>Aware of more complex humour, laughs at jokes that are told</w:t>
            </w:r>
          </w:p>
        </w:tc>
        <w:tc>
          <w:tcPr>
            <w:tcW w:w="2253" w:type="dxa"/>
            <w:gridSpan w:val="2"/>
            <w:tcBorders>
              <w:bottom w:val="nil"/>
            </w:tcBorders>
          </w:tcPr>
          <w:p w14:paraId="26E892EB" w14:textId="77777777" w:rsidR="00C04219" w:rsidRPr="00586621" w:rsidRDefault="005A0E54" w:rsidP="00C04219">
            <w:pPr>
              <w:spacing w:after="0" w:line="240" w:lineRule="auto"/>
              <w:rPr>
                <w:rFonts w:asciiTheme="minorHAnsi" w:hAnsiTheme="minorHAnsi"/>
                <w:sz w:val="16"/>
                <w:szCs w:val="16"/>
              </w:rPr>
            </w:pPr>
            <w:r w:rsidRPr="00586621">
              <w:rPr>
                <w:rFonts w:asciiTheme="minorHAnsi" w:hAnsiTheme="minorHAnsi"/>
                <w:sz w:val="16"/>
                <w:szCs w:val="16"/>
              </w:rPr>
              <w:t>Adapts objects as props in imaginative play</w:t>
            </w:r>
          </w:p>
        </w:tc>
        <w:tc>
          <w:tcPr>
            <w:tcW w:w="2254" w:type="dxa"/>
            <w:gridSpan w:val="2"/>
            <w:tcBorders>
              <w:bottom w:val="nil"/>
            </w:tcBorders>
          </w:tcPr>
          <w:p w14:paraId="435903FC" w14:textId="77777777" w:rsidR="00DB78F2" w:rsidRPr="00586621" w:rsidRDefault="00D90CA7" w:rsidP="008E5960">
            <w:pPr>
              <w:spacing w:after="0" w:line="240" w:lineRule="auto"/>
              <w:rPr>
                <w:rFonts w:asciiTheme="minorHAnsi" w:hAnsiTheme="minorHAnsi"/>
                <w:sz w:val="16"/>
                <w:szCs w:val="16"/>
              </w:rPr>
            </w:pPr>
            <w:r w:rsidRPr="00586621">
              <w:rPr>
                <w:rFonts w:asciiTheme="minorHAnsi" w:hAnsiTheme="minorHAnsi"/>
                <w:sz w:val="16"/>
                <w:szCs w:val="16"/>
              </w:rPr>
              <w:t>Can follow spoken instructions without having to stop and look at the speaker</w:t>
            </w:r>
          </w:p>
        </w:tc>
        <w:tc>
          <w:tcPr>
            <w:tcW w:w="2254" w:type="dxa"/>
            <w:gridSpan w:val="2"/>
            <w:tcBorders>
              <w:bottom w:val="nil"/>
            </w:tcBorders>
          </w:tcPr>
          <w:p w14:paraId="48FAA061" w14:textId="77777777" w:rsidR="00AA3A20" w:rsidRPr="00586621" w:rsidRDefault="00264734" w:rsidP="00264734">
            <w:pPr>
              <w:spacing w:after="0" w:line="240" w:lineRule="auto"/>
              <w:rPr>
                <w:sz w:val="16"/>
                <w:szCs w:val="16"/>
              </w:rPr>
            </w:pPr>
            <w:r w:rsidRPr="00586621">
              <w:rPr>
                <w:sz w:val="16"/>
                <w:szCs w:val="16"/>
              </w:rPr>
              <w:t xml:space="preserve">Uses more pronouns: ‘I’, </w:t>
            </w:r>
            <w:r w:rsidR="005967F7" w:rsidRPr="00586621">
              <w:rPr>
                <w:sz w:val="16"/>
                <w:szCs w:val="16"/>
              </w:rPr>
              <w:t>‘m</w:t>
            </w:r>
            <w:r w:rsidRPr="00586621">
              <w:rPr>
                <w:sz w:val="16"/>
                <w:szCs w:val="16"/>
              </w:rPr>
              <w:t xml:space="preserve">e’, ‘my’, ‘mine’, ‘you’, ‘yours’, </w:t>
            </w:r>
            <w:r w:rsidR="005967F7" w:rsidRPr="00586621">
              <w:rPr>
                <w:sz w:val="16"/>
                <w:szCs w:val="16"/>
              </w:rPr>
              <w:t>‘he’, ‘she’</w:t>
            </w:r>
          </w:p>
        </w:tc>
      </w:tr>
      <w:tr w:rsidR="00586621" w:rsidRPr="00132F15" w14:paraId="0E32A9B1" w14:textId="77777777" w:rsidTr="00586621">
        <w:trPr>
          <w:trHeight w:val="308"/>
        </w:trPr>
        <w:tc>
          <w:tcPr>
            <w:tcW w:w="1809" w:type="dxa"/>
            <w:tcBorders>
              <w:top w:val="nil"/>
            </w:tcBorders>
            <w:vAlign w:val="center"/>
          </w:tcPr>
          <w:p w14:paraId="3B45D4CC" w14:textId="77777777" w:rsidR="00586621" w:rsidRPr="00132F15" w:rsidRDefault="00586621" w:rsidP="00B918CA">
            <w:pPr>
              <w:spacing w:after="0" w:line="240" w:lineRule="auto"/>
              <w:jc w:val="center"/>
              <w:rPr>
                <w:rFonts w:asciiTheme="minorHAnsi" w:hAnsiTheme="minorHAnsi"/>
                <w:noProof/>
                <w:sz w:val="16"/>
                <w:szCs w:val="16"/>
                <w:lang w:eastAsia="en-GB"/>
              </w:rPr>
            </w:pPr>
          </w:p>
        </w:tc>
        <w:tc>
          <w:tcPr>
            <w:tcW w:w="444" w:type="dxa"/>
            <w:tcBorders>
              <w:top w:val="single" w:sz="4" w:space="0" w:color="auto"/>
            </w:tcBorders>
            <w:vAlign w:val="center"/>
          </w:tcPr>
          <w:p w14:paraId="01017366" w14:textId="77777777" w:rsidR="00586621" w:rsidRPr="00132F15" w:rsidRDefault="00586621" w:rsidP="00B918CA">
            <w:pPr>
              <w:spacing w:after="0" w:line="240" w:lineRule="auto"/>
              <w:jc w:val="center"/>
              <w:rPr>
                <w:rFonts w:asciiTheme="minorHAnsi" w:hAnsiTheme="minorHAnsi"/>
                <w:noProof/>
                <w:sz w:val="16"/>
                <w:szCs w:val="16"/>
                <w:lang w:eastAsia="en-GB"/>
              </w:rPr>
            </w:pPr>
          </w:p>
        </w:tc>
        <w:tc>
          <w:tcPr>
            <w:tcW w:w="1824" w:type="dxa"/>
            <w:tcBorders>
              <w:top w:val="nil"/>
            </w:tcBorders>
            <w:vAlign w:val="center"/>
          </w:tcPr>
          <w:p w14:paraId="2FB4C900" w14:textId="77777777" w:rsidR="00586621" w:rsidRPr="00132F15" w:rsidRDefault="00586621" w:rsidP="00B918CA">
            <w:pPr>
              <w:spacing w:after="0" w:line="240" w:lineRule="auto"/>
              <w:jc w:val="center"/>
              <w:rPr>
                <w:rFonts w:asciiTheme="minorHAnsi" w:hAnsiTheme="minorHAnsi"/>
                <w:noProof/>
                <w:sz w:val="16"/>
                <w:szCs w:val="16"/>
                <w:lang w:eastAsia="en-GB"/>
              </w:rPr>
            </w:pPr>
          </w:p>
        </w:tc>
        <w:tc>
          <w:tcPr>
            <w:tcW w:w="430" w:type="dxa"/>
            <w:tcBorders>
              <w:top w:val="single" w:sz="4" w:space="0" w:color="auto"/>
            </w:tcBorders>
            <w:vAlign w:val="center"/>
          </w:tcPr>
          <w:p w14:paraId="458FE0A3" w14:textId="77777777" w:rsidR="00586621" w:rsidRPr="00132F15" w:rsidRDefault="00586621" w:rsidP="00B918CA">
            <w:pPr>
              <w:spacing w:after="0" w:line="240" w:lineRule="auto"/>
              <w:jc w:val="center"/>
              <w:rPr>
                <w:rFonts w:asciiTheme="minorHAnsi" w:hAnsiTheme="minorHAnsi"/>
                <w:noProof/>
                <w:sz w:val="16"/>
                <w:szCs w:val="16"/>
                <w:lang w:eastAsia="en-GB"/>
              </w:rPr>
            </w:pPr>
          </w:p>
        </w:tc>
        <w:tc>
          <w:tcPr>
            <w:tcW w:w="1838" w:type="dxa"/>
            <w:tcBorders>
              <w:top w:val="nil"/>
            </w:tcBorders>
            <w:vAlign w:val="center"/>
          </w:tcPr>
          <w:p w14:paraId="3BA9B82D" w14:textId="77777777" w:rsidR="00586621" w:rsidRPr="00132F15" w:rsidRDefault="00586621" w:rsidP="00B918CA">
            <w:pPr>
              <w:spacing w:after="0" w:line="240" w:lineRule="auto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415" w:type="dxa"/>
            <w:tcBorders>
              <w:top w:val="single" w:sz="4" w:space="0" w:color="auto"/>
            </w:tcBorders>
            <w:vAlign w:val="center"/>
          </w:tcPr>
          <w:p w14:paraId="790B682B" w14:textId="77777777" w:rsidR="00586621" w:rsidRPr="00132F15" w:rsidRDefault="00586621" w:rsidP="00B918CA">
            <w:pPr>
              <w:spacing w:after="0" w:line="240" w:lineRule="auto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45A820F2" w14:textId="77777777" w:rsidR="00586621" w:rsidRPr="00132F15" w:rsidRDefault="00586621" w:rsidP="00B918CA">
            <w:pPr>
              <w:spacing w:after="0" w:line="240" w:lineRule="auto"/>
              <w:jc w:val="center"/>
              <w:rPr>
                <w:rFonts w:asciiTheme="minorHAnsi" w:hAnsiTheme="minorHAnsi"/>
                <w:noProof/>
                <w:sz w:val="16"/>
                <w:szCs w:val="16"/>
                <w:lang w:eastAsia="en-GB"/>
              </w:rPr>
            </w:pPr>
          </w:p>
        </w:tc>
        <w:tc>
          <w:tcPr>
            <w:tcW w:w="401" w:type="dxa"/>
            <w:tcBorders>
              <w:top w:val="single" w:sz="4" w:space="0" w:color="auto"/>
            </w:tcBorders>
            <w:vAlign w:val="center"/>
          </w:tcPr>
          <w:p w14:paraId="5E04D055" w14:textId="77777777" w:rsidR="00586621" w:rsidRPr="00132F15" w:rsidRDefault="00586621" w:rsidP="00B918CA">
            <w:pPr>
              <w:spacing w:after="0" w:line="240" w:lineRule="auto"/>
              <w:jc w:val="center"/>
              <w:rPr>
                <w:rFonts w:asciiTheme="minorHAnsi" w:hAnsiTheme="minorHAnsi"/>
                <w:noProof/>
                <w:sz w:val="16"/>
                <w:szCs w:val="16"/>
                <w:lang w:eastAsia="en-GB"/>
              </w:rPr>
            </w:pPr>
          </w:p>
        </w:tc>
        <w:tc>
          <w:tcPr>
            <w:tcW w:w="1867" w:type="dxa"/>
            <w:tcBorders>
              <w:top w:val="nil"/>
            </w:tcBorders>
            <w:vAlign w:val="center"/>
          </w:tcPr>
          <w:p w14:paraId="79B946B6" w14:textId="77777777" w:rsidR="00586621" w:rsidRPr="00132F15" w:rsidRDefault="00586621" w:rsidP="00B918CA">
            <w:pPr>
              <w:spacing w:after="0" w:line="240" w:lineRule="auto"/>
              <w:jc w:val="center"/>
              <w:rPr>
                <w:rFonts w:asciiTheme="minorHAnsi" w:hAnsiTheme="minorHAnsi"/>
                <w:noProof/>
                <w:sz w:val="16"/>
                <w:szCs w:val="16"/>
                <w:lang w:eastAsia="en-GB"/>
              </w:rPr>
            </w:pPr>
          </w:p>
        </w:tc>
        <w:tc>
          <w:tcPr>
            <w:tcW w:w="386" w:type="dxa"/>
            <w:tcBorders>
              <w:top w:val="single" w:sz="4" w:space="0" w:color="auto"/>
            </w:tcBorders>
            <w:vAlign w:val="center"/>
          </w:tcPr>
          <w:p w14:paraId="53DA9B4B" w14:textId="77777777" w:rsidR="00586621" w:rsidRPr="00132F15" w:rsidRDefault="00586621" w:rsidP="00B918CA">
            <w:pPr>
              <w:spacing w:after="0" w:line="240" w:lineRule="auto"/>
              <w:jc w:val="center"/>
              <w:rPr>
                <w:rFonts w:asciiTheme="minorHAnsi" w:hAnsiTheme="minorHAnsi"/>
                <w:noProof/>
                <w:sz w:val="16"/>
                <w:szCs w:val="16"/>
                <w:lang w:eastAsia="en-GB"/>
              </w:rPr>
            </w:pPr>
          </w:p>
        </w:tc>
        <w:tc>
          <w:tcPr>
            <w:tcW w:w="1882" w:type="dxa"/>
            <w:tcBorders>
              <w:top w:val="nil"/>
            </w:tcBorders>
            <w:vAlign w:val="center"/>
          </w:tcPr>
          <w:p w14:paraId="04846ABC" w14:textId="77777777" w:rsidR="00586621" w:rsidRPr="00132F15" w:rsidRDefault="00586621" w:rsidP="00B918CA">
            <w:pPr>
              <w:spacing w:after="0" w:line="240" w:lineRule="auto"/>
              <w:jc w:val="center"/>
              <w:rPr>
                <w:rFonts w:asciiTheme="minorHAnsi" w:hAnsiTheme="minorHAnsi"/>
                <w:noProof/>
                <w:sz w:val="16"/>
                <w:szCs w:val="16"/>
                <w:lang w:eastAsia="en-GB"/>
              </w:rPr>
            </w:pPr>
          </w:p>
        </w:tc>
        <w:tc>
          <w:tcPr>
            <w:tcW w:w="372" w:type="dxa"/>
            <w:tcBorders>
              <w:top w:val="single" w:sz="4" w:space="0" w:color="auto"/>
            </w:tcBorders>
            <w:vAlign w:val="center"/>
          </w:tcPr>
          <w:p w14:paraId="66FF63A5" w14:textId="77777777" w:rsidR="00586621" w:rsidRPr="00132F15" w:rsidRDefault="00586621" w:rsidP="00B918CA">
            <w:pPr>
              <w:spacing w:after="0" w:line="240" w:lineRule="auto"/>
              <w:jc w:val="center"/>
              <w:rPr>
                <w:rFonts w:asciiTheme="minorHAnsi" w:hAnsiTheme="minorHAnsi"/>
                <w:noProof/>
                <w:sz w:val="16"/>
                <w:szCs w:val="16"/>
                <w:lang w:eastAsia="en-GB"/>
              </w:rPr>
            </w:pPr>
          </w:p>
        </w:tc>
        <w:tc>
          <w:tcPr>
            <w:tcW w:w="1896" w:type="dxa"/>
            <w:tcBorders>
              <w:top w:val="nil"/>
            </w:tcBorders>
            <w:vAlign w:val="center"/>
          </w:tcPr>
          <w:p w14:paraId="6E9E975E" w14:textId="77777777" w:rsidR="00586621" w:rsidRPr="00132F15" w:rsidRDefault="00586621" w:rsidP="00B918CA">
            <w:pPr>
              <w:spacing w:after="0" w:line="240" w:lineRule="auto"/>
              <w:jc w:val="center"/>
              <w:rPr>
                <w:rFonts w:asciiTheme="minorHAnsi" w:hAnsiTheme="minorHAnsi"/>
                <w:noProof/>
                <w:sz w:val="16"/>
                <w:szCs w:val="16"/>
                <w:lang w:eastAsia="en-GB"/>
              </w:rPr>
            </w:pPr>
          </w:p>
        </w:tc>
        <w:tc>
          <w:tcPr>
            <w:tcW w:w="358" w:type="dxa"/>
            <w:tcBorders>
              <w:top w:val="single" w:sz="4" w:space="0" w:color="auto"/>
            </w:tcBorders>
            <w:vAlign w:val="center"/>
          </w:tcPr>
          <w:p w14:paraId="5521D69A" w14:textId="77777777" w:rsidR="00586621" w:rsidRPr="00132F15" w:rsidRDefault="00586621" w:rsidP="00B918CA">
            <w:pPr>
              <w:spacing w:after="0" w:line="240" w:lineRule="auto"/>
              <w:jc w:val="center"/>
              <w:rPr>
                <w:rFonts w:asciiTheme="minorHAnsi" w:hAnsiTheme="minorHAnsi"/>
                <w:noProof/>
                <w:sz w:val="16"/>
                <w:szCs w:val="16"/>
                <w:lang w:eastAsia="en-GB"/>
              </w:rPr>
            </w:pPr>
          </w:p>
        </w:tc>
      </w:tr>
      <w:tr w:rsidR="00AA3A20" w:rsidRPr="00DD3557" w14:paraId="02924380" w14:textId="77777777" w:rsidTr="00586621">
        <w:tc>
          <w:tcPr>
            <w:tcW w:w="2253" w:type="dxa"/>
            <w:gridSpan w:val="2"/>
            <w:tcBorders>
              <w:bottom w:val="nil"/>
            </w:tcBorders>
          </w:tcPr>
          <w:p w14:paraId="48A49350" w14:textId="77777777" w:rsidR="00AA3A20" w:rsidRPr="00586621" w:rsidRDefault="00E56496" w:rsidP="008464B9">
            <w:pPr>
              <w:spacing w:after="0" w:line="240" w:lineRule="auto"/>
              <w:rPr>
                <w:rFonts w:asciiTheme="minorHAnsi" w:hAnsiTheme="minorHAnsi"/>
                <w:sz w:val="16"/>
                <w:szCs w:val="16"/>
              </w:rPr>
            </w:pPr>
            <w:r w:rsidRPr="00586621">
              <w:rPr>
                <w:rFonts w:asciiTheme="minorHAnsi" w:hAnsiTheme="minorHAnsi"/>
                <w:sz w:val="16"/>
                <w:szCs w:val="16"/>
              </w:rPr>
              <w:t>Abl</w:t>
            </w:r>
            <w:r w:rsidR="006C6AA3" w:rsidRPr="00586621">
              <w:rPr>
                <w:rFonts w:asciiTheme="minorHAnsi" w:hAnsiTheme="minorHAnsi"/>
                <w:sz w:val="16"/>
                <w:szCs w:val="16"/>
              </w:rPr>
              <w:t>e to balance on one foot</w:t>
            </w:r>
            <w:r w:rsidRPr="00586621">
              <w:rPr>
                <w:rFonts w:asciiTheme="minorHAnsi" w:hAnsiTheme="minorHAnsi"/>
                <w:sz w:val="16"/>
                <w:szCs w:val="16"/>
              </w:rPr>
              <w:t>, minimal body swa</w:t>
            </w:r>
            <w:r w:rsidR="008464B9" w:rsidRPr="00586621">
              <w:rPr>
                <w:rFonts w:asciiTheme="minorHAnsi" w:hAnsiTheme="minorHAnsi"/>
                <w:sz w:val="16"/>
                <w:szCs w:val="16"/>
              </w:rPr>
              <w:t>y</w:t>
            </w:r>
          </w:p>
        </w:tc>
        <w:tc>
          <w:tcPr>
            <w:tcW w:w="2254" w:type="dxa"/>
            <w:gridSpan w:val="2"/>
            <w:tcBorders>
              <w:bottom w:val="nil"/>
            </w:tcBorders>
          </w:tcPr>
          <w:p w14:paraId="6CB43DC0" w14:textId="77777777" w:rsidR="00AA3A20" w:rsidRPr="00586621" w:rsidRDefault="00E51D0E" w:rsidP="007658CC">
            <w:pPr>
              <w:spacing w:after="0" w:line="240" w:lineRule="auto"/>
              <w:rPr>
                <w:rFonts w:asciiTheme="minorHAnsi" w:hAnsiTheme="minorHAnsi"/>
                <w:sz w:val="16"/>
                <w:szCs w:val="16"/>
              </w:rPr>
            </w:pPr>
            <w:r w:rsidRPr="00586621">
              <w:rPr>
                <w:rFonts w:asciiTheme="minorHAnsi" w:hAnsiTheme="minorHAnsi"/>
                <w:sz w:val="16"/>
                <w:szCs w:val="16"/>
              </w:rPr>
              <w:t>Pours liquids with little spilling</w:t>
            </w:r>
          </w:p>
        </w:tc>
        <w:tc>
          <w:tcPr>
            <w:tcW w:w="2253" w:type="dxa"/>
            <w:gridSpan w:val="2"/>
            <w:tcBorders>
              <w:bottom w:val="nil"/>
            </w:tcBorders>
          </w:tcPr>
          <w:p w14:paraId="59B1D8D9" w14:textId="77777777" w:rsidR="00856F44" w:rsidRPr="00586621" w:rsidRDefault="00E51D0E" w:rsidP="00E51D0E">
            <w:pPr>
              <w:spacing w:after="0" w:line="240" w:lineRule="auto"/>
              <w:rPr>
                <w:rFonts w:asciiTheme="minorHAnsi" w:hAnsiTheme="minorHAnsi"/>
                <w:sz w:val="16"/>
                <w:szCs w:val="16"/>
              </w:rPr>
            </w:pPr>
            <w:r w:rsidRPr="00586621">
              <w:rPr>
                <w:rFonts w:asciiTheme="minorHAnsi" w:hAnsiTheme="minorHAnsi"/>
                <w:sz w:val="16"/>
                <w:szCs w:val="16"/>
              </w:rPr>
              <w:t xml:space="preserve">Goes to the toilet and washes </w:t>
            </w:r>
            <w:proofErr w:type="gramStart"/>
            <w:r w:rsidRPr="00586621">
              <w:rPr>
                <w:rFonts w:asciiTheme="minorHAnsi" w:hAnsiTheme="minorHAnsi"/>
                <w:sz w:val="16"/>
                <w:szCs w:val="16"/>
              </w:rPr>
              <w:t>hands  independently</w:t>
            </w:r>
            <w:proofErr w:type="gramEnd"/>
            <w:r w:rsidRPr="00586621">
              <w:rPr>
                <w:rFonts w:asciiTheme="minorHAnsi" w:hAnsiTheme="minorHAnsi"/>
                <w:sz w:val="16"/>
                <w:szCs w:val="16"/>
              </w:rPr>
              <w:t xml:space="preserve"> </w:t>
            </w:r>
          </w:p>
        </w:tc>
        <w:tc>
          <w:tcPr>
            <w:tcW w:w="2254" w:type="dxa"/>
            <w:gridSpan w:val="2"/>
            <w:tcBorders>
              <w:bottom w:val="nil"/>
            </w:tcBorders>
          </w:tcPr>
          <w:p w14:paraId="16D8DE77" w14:textId="77777777" w:rsidR="00AA3A20" w:rsidRPr="00586621" w:rsidRDefault="008E5960" w:rsidP="00856F44">
            <w:pPr>
              <w:spacing w:after="0" w:line="240" w:lineRule="auto"/>
              <w:rPr>
                <w:rFonts w:asciiTheme="minorHAnsi" w:hAnsiTheme="minorHAnsi"/>
                <w:sz w:val="16"/>
                <w:szCs w:val="16"/>
              </w:rPr>
            </w:pPr>
            <w:r w:rsidRPr="00586621">
              <w:rPr>
                <w:rFonts w:asciiTheme="minorHAnsi" w:hAnsiTheme="minorHAnsi"/>
                <w:sz w:val="16"/>
                <w:szCs w:val="16"/>
              </w:rPr>
              <w:t>Follows rules and likes pleasing others</w:t>
            </w:r>
          </w:p>
        </w:tc>
        <w:tc>
          <w:tcPr>
            <w:tcW w:w="2253" w:type="dxa"/>
            <w:gridSpan w:val="2"/>
            <w:tcBorders>
              <w:bottom w:val="nil"/>
            </w:tcBorders>
          </w:tcPr>
          <w:p w14:paraId="18DB48B6" w14:textId="77777777" w:rsidR="00C04219" w:rsidRPr="00586621" w:rsidRDefault="00C04219" w:rsidP="00856F44">
            <w:pPr>
              <w:spacing w:after="0" w:line="240" w:lineRule="auto"/>
              <w:rPr>
                <w:rFonts w:asciiTheme="minorHAnsi" w:hAnsiTheme="minorHAnsi"/>
                <w:sz w:val="16"/>
                <w:szCs w:val="16"/>
              </w:rPr>
            </w:pPr>
            <w:r w:rsidRPr="00586621">
              <w:rPr>
                <w:rFonts w:asciiTheme="minorHAnsi" w:hAnsiTheme="minorHAnsi"/>
                <w:sz w:val="16"/>
                <w:szCs w:val="16"/>
              </w:rPr>
              <w:t>Engages in</w:t>
            </w:r>
            <w:r w:rsidR="00712383" w:rsidRPr="00586621">
              <w:rPr>
                <w:rFonts w:asciiTheme="minorHAnsi" w:hAnsiTheme="minorHAnsi"/>
                <w:sz w:val="16"/>
                <w:szCs w:val="16"/>
              </w:rPr>
              <w:t xml:space="preserve"> make believe</w:t>
            </w:r>
            <w:r w:rsidRPr="00586621">
              <w:rPr>
                <w:rFonts w:asciiTheme="minorHAnsi" w:hAnsiTheme="minorHAnsi"/>
                <w:sz w:val="16"/>
                <w:szCs w:val="16"/>
              </w:rPr>
              <w:t xml:space="preserve"> fantasy role play using dressing up</w:t>
            </w:r>
            <w:r w:rsidR="00752350" w:rsidRPr="00586621">
              <w:rPr>
                <w:rFonts w:asciiTheme="minorHAnsi" w:hAnsiTheme="minorHAnsi"/>
                <w:sz w:val="16"/>
                <w:szCs w:val="16"/>
              </w:rPr>
              <w:t>, actions and different voices</w:t>
            </w:r>
          </w:p>
        </w:tc>
        <w:tc>
          <w:tcPr>
            <w:tcW w:w="2254" w:type="dxa"/>
            <w:gridSpan w:val="2"/>
            <w:tcBorders>
              <w:bottom w:val="nil"/>
            </w:tcBorders>
          </w:tcPr>
          <w:p w14:paraId="2F811A8D" w14:textId="77777777" w:rsidR="00DB78F2" w:rsidRPr="00586621" w:rsidRDefault="00313669" w:rsidP="00DD3557">
            <w:pPr>
              <w:spacing w:after="0" w:line="240" w:lineRule="auto"/>
              <w:rPr>
                <w:rFonts w:asciiTheme="minorHAnsi" w:hAnsiTheme="minorHAnsi"/>
                <w:sz w:val="16"/>
                <w:szCs w:val="16"/>
              </w:rPr>
            </w:pPr>
            <w:r w:rsidRPr="00586621">
              <w:rPr>
                <w:rFonts w:asciiTheme="minorHAnsi" w:hAnsiTheme="minorHAnsi"/>
                <w:sz w:val="16"/>
                <w:szCs w:val="16"/>
              </w:rPr>
              <w:t>Understands and follows instructions</w:t>
            </w:r>
            <w:r w:rsidR="008D6B07" w:rsidRPr="00586621">
              <w:rPr>
                <w:rFonts w:asciiTheme="minorHAnsi" w:hAnsiTheme="minorHAnsi"/>
                <w:sz w:val="16"/>
                <w:szCs w:val="16"/>
              </w:rPr>
              <w:t>: first… next… last</w:t>
            </w:r>
          </w:p>
        </w:tc>
        <w:tc>
          <w:tcPr>
            <w:tcW w:w="2254" w:type="dxa"/>
            <w:gridSpan w:val="2"/>
            <w:tcBorders>
              <w:bottom w:val="nil"/>
            </w:tcBorders>
          </w:tcPr>
          <w:p w14:paraId="06E4620D" w14:textId="77777777" w:rsidR="00AA3A20" w:rsidRPr="00586621" w:rsidRDefault="00666DFF" w:rsidP="006A3FB5">
            <w:pPr>
              <w:spacing w:after="0" w:line="240" w:lineRule="auto"/>
              <w:rPr>
                <w:sz w:val="16"/>
                <w:szCs w:val="16"/>
              </w:rPr>
            </w:pPr>
            <w:r w:rsidRPr="00586621">
              <w:rPr>
                <w:sz w:val="16"/>
                <w:szCs w:val="16"/>
              </w:rPr>
              <w:t>Can sequence 3</w:t>
            </w:r>
            <w:r w:rsidR="006A3FB5" w:rsidRPr="00586621">
              <w:rPr>
                <w:sz w:val="16"/>
                <w:szCs w:val="16"/>
              </w:rPr>
              <w:t xml:space="preserve"> to 4 pictures/photos </w:t>
            </w:r>
            <w:proofErr w:type="gramStart"/>
            <w:r w:rsidR="006A3FB5" w:rsidRPr="00586621">
              <w:rPr>
                <w:sz w:val="16"/>
                <w:szCs w:val="16"/>
              </w:rPr>
              <w:t>logically  and</w:t>
            </w:r>
            <w:proofErr w:type="gramEnd"/>
            <w:r w:rsidR="006A3FB5" w:rsidRPr="00586621">
              <w:rPr>
                <w:sz w:val="16"/>
                <w:szCs w:val="16"/>
              </w:rPr>
              <w:t xml:space="preserve"> talk through the story</w:t>
            </w:r>
          </w:p>
        </w:tc>
      </w:tr>
      <w:tr w:rsidR="00586621" w:rsidRPr="00132F15" w14:paraId="158F511A" w14:textId="77777777" w:rsidTr="00586621">
        <w:trPr>
          <w:trHeight w:val="308"/>
        </w:trPr>
        <w:tc>
          <w:tcPr>
            <w:tcW w:w="1809" w:type="dxa"/>
            <w:tcBorders>
              <w:top w:val="nil"/>
            </w:tcBorders>
            <w:vAlign w:val="center"/>
          </w:tcPr>
          <w:p w14:paraId="40343082" w14:textId="77777777" w:rsidR="00586621" w:rsidRPr="00132F15" w:rsidRDefault="00586621" w:rsidP="00B918CA">
            <w:pPr>
              <w:spacing w:after="0" w:line="240" w:lineRule="auto"/>
              <w:jc w:val="center"/>
              <w:rPr>
                <w:rFonts w:asciiTheme="minorHAnsi" w:hAnsiTheme="minorHAnsi"/>
                <w:noProof/>
                <w:sz w:val="16"/>
                <w:szCs w:val="16"/>
                <w:lang w:eastAsia="en-GB"/>
              </w:rPr>
            </w:pPr>
          </w:p>
        </w:tc>
        <w:tc>
          <w:tcPr>
            <w:tcW w:w="444" w:type="dxa"/>
            <w:tcBorders>
              <w:top w:val="single" w:sz="4" w:space="0" w:color="auto"/>
            </w:tcBorders>
            <w:vAlign w:val="center"/>
          </w:tcPr>
          <w:p w14:paraId="2D35CF1C" w14:textId="77777777" w:rsidR="00586621" w:rsidRPr="00132F15" w:rsidRDefault="00586621" w:rsidP="00B918CA">
            <w:pPr>
              <w:spacing w:after="0" w:line="240" w:lineRule="auto"/>
              <w:jc w:val="center"/>
              <w:rPr>
                <w:rFonts w:asciiTheme="minorHAnsi" w:hAnsiTheme="minorHAnsi"/>
                <w:noProof/>
                <w:sz w:val="16"/>
                <w:szCs w:val="16"/>
                <w:lang w:eastAsia="en-GB"/>
              </w:rPr>
            </w:pPr>
          </w:p>
        </w:tc>
        <w:tc>
          <w:tcPr>
            <w:tcW w:w="1824" w:type="dxa"/>
            <w:tcBorders>
              <w:top w:val="nil"/>
            </w:tcBorders>
            <w:vAlign w:val="center"/>
          </w:tcPr>
          <w:p w14:paraId="04573486" w14:textId="77777777" w:rsidR="00586621" w:rsidRPr="00132F15" w:rsidRDefault="00586621" w:rsidP="00B918CA">
            <w:pPr>
              <w:spacing w:after="0" w:line="240" w:lineRule="auto"/>
              <w:jc w:val="center"/>
              <w:rPr>
                <w:rFonts w:asciiTheme="minorHAnsi" w:hAnsiTheme="minorHAnsi"/>
                <w:noProof/>
                <w:sz w:val="16"/>
                <w:szCs w:val="16"/>
                <w:lang w:eastAsia="en-GB"/>
              </w:rPr>
            </w:pPr>
          </w:p>
        </w:tc>
        <w:tc>
          <w:tcPr>
            <w:tcW w:w="430" w:type="dxa"/>
            <w:tcBorders>
              <w:top w:val="single" w:sz="4" w:space="0" w:color="auto"/>
            </w:tcBorders>
            <w:vAlign w:val="center"/>
          </w:tcPr>
          <w:p w14:paraId="2086B9DF" w14:textId="77777777" w:rsidR="00586621" w:rsidRPr="00132F15" w:rsidRDefault="00586621" w:rsidP="00B918CA">
            <w:pPr>
              <w:spacing w:after="0" w:line="240" w:lineRule="auto"/>
              <w:jc w:val="center"/>
              <w:rPr>
                <w:rFonts w:asciiTheme="minorHAnsi" w:hAnsiTheme="minorHAnsi"/>
                <w:noProof/>
                <w:sz w:val="16"/>
                <w:szCs w:val="16"/>
                <w:lang w:eastAsia="en-GB"/>
              </w:rPr>
            </w:pPr>
          </w:p>
        </w:tc>
        <w:tc>
          <w:tcPr>
            <w:tcW w:w="1838" w:type="dxa"/>
            <w:tcBorders>
              <w:top w:val="nil"/>
            </w:tcBorders>
            <w:vAlign w:val="center"/>
          </w:tcPr>
          <w:p w14:paraId="6B955489" w14:textId="77777777" w:rsidR="00586621" w:rsidRPr="00132F15" w:rsidRDefault="00586621" w:rsidP="00B918CA">
            <w:pPr>
              <w:spacing w:after="0" w:line="240" w:lineRule="auto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415" w:type="dxa"/>
            <w:tcBorders>
              <w:top w:val="single" w:sz="4" w:space="0" w:color="auto"/>
            </w:tcBorders>
            <w:vAlign w:val="center"/>
          </w:tcPr>
          <w:p w14:paraId="5AD8F245" w14:textId="77777777" w:rsidR="00586621" w:rsidRPr="00132F15" w:rsidRDefault="00586621" w:rsidP="00B918CA">
            <w:pPr>
              <w:spacing w:after="0" w:line="240" w:lineRule="auto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4FD32D7D" w14:textId="77777777" w:rsidR="00586621" w:rsidRPr="00132F15" w:rsidRDefault="00586621" w:rsidP="00B918CA">
            <w:pPr>
              <w:spacing w:after="0" w:line="240" w:lineRule="auto"/>
              <w:jc w:val="center"/>
              <w:rPr>
                <w:rFonts w:asciiTheme="minorHAnsi" w:hAnsiTheme="minorHAnsi"/>
                <w:noProof/>
                <w:sz w:val="16"/>
                <w:szCs w:val="16"/>
                <w:lang w:eastAsia="en-GB"/>
              </w:rPr>
            </w:pPr>
          </w:p>
        </w:tc>
        <w:tc>
          <w:tcPr>
            <w:tcW w:w="401" w:type="dxa"/>
            <w:tcBorders>
              <w:top w:val="single" w:sz="4" w:space="0" w:color="auto"/>
            </w:tcBorders>
            <w:vAlign w:val="center"/>
          </w:tcPr>
          <w:p w14:paraId="7384E7E1" w14:textId="77777777" w:rsidR="00586621" w:rsidRPr="00132F15" w:rsidRDefault="00586621" w:rsidP="00B918CA">
            <w:pPr>
              <w:spacing w:after="0" w:line="240" w:lineRule="auto"/>
              <w:jc w:val="center"/>
              <w:rPr>
                <w:rFonts w:asciiTheme="minorHAnsi" w:hAnsiTheme="minorHAnsi"/>
                <w:noProof/>
                <w:sz w:val="16"/>
                <w:szCs w:val="16"/>
                <w:lang w:eastAsia="en-GB"/>
              </w:rPr>
            </w:pPr>
          </w:p>
        </w:tc>
        <w:tc>
          <w:tcPr>
            <w:tcW w:w="1867" w:type="dxa"/>
            <w:tcBorders>
              <w:top w:val="nil"/>
            </w:tcBorders>
            <w:vAlign w:val="center"/>
          </w:tcPr>
          <w:p w14:paraId="4CC089EA" w14:textId="77777777" w:rsidR="00586621" w:rsidRPr="00132F15" w:rsidRDefault="00586621" w:rsidP="00B918CA">
            <w:pPr>
              <w:spacing w:after="0" w:line="240" w:lineRule="auto"/>
              <w:jc w:val="center"/>
              <w:rPr>
                <w:rFonts w:asciiTheme="minorHAnsi" w:hAnsiTheme="minorHAnsi"/>
                <w:noProof/>
                <w:sz w:val="16"/>
                <w:szCs w:val="16"/>
                <w:lang w:eastAsia="en-GB"/>
              </w:rPr>
            </w:pPr>
          </w:p>
        </w:tc>
        <w:tc>
          <w:tcPr>
            <w:tcW w:w="386" w:type="dxa"/>
            <w:tcBorders>
              <w:top w:val="single" w:sz="4" w:space="0" w:color="auto"/>
            </w:tcBorders>
            <w:vAlign w:val="center"/>
          </w:tcPr>
          <w:p w14:paraId="1177B47F" w14:textId="77777777" w:rsidR="00586621" w:rsidRPr="00132F15" w:rsidRDefault="00586621" w:rsidP="00B918CA">
            <w:pPr>
              <w:spacing w:after="0" w:line="240" w:lineRule="auto"/>
              <w:jc w:val="center"/>
              <w:rPr>
                <w:rFonts w:asciiTheme="minorHAnsi" w:hAnsiTheme="minorHAnsi"/>
                <w:noProof/>
                <w:sz w:val="16"/>
                <w:szCs w:val="16"/>
                <w:lang w:eastAsia="en-GB"/>
              </w:rPr>
            </w:pPr>
          </w:p>
        </w:tc>
        <w:tc>
          <w:tcPr>
            <w:tcW w:w="1882" w:type="dxa"/>
            <w:tcBorders>
              <w:top w:val="nil"/>
            </w:tcBorders>
            <w:vAlign w:val="center"/>
          </w:tcPr>
          <w:p w14:paraId="3854217D" w14:textId="77777777" w:rsidR="00586621" w:rsidRPr="00132F15" w:rsidRDefault="00586621" w:rsidP="00B918CA">
            <w:pPr>
              <w:spacing w:after="0" w:line="240" w:lineRule="auto"/>
              <w:jc w:val="center"/>
              <w:rPr>
                <w:rFonts w:asciiTheme="minorHAnsi" w:hAnsiTheme="minorHAnsi"/>
                <w:noProof/>
                <w:sz w:val="16"/>
                <w:szCs w:val="16"/>
                <w:lang w:eastAsia="en-GB"/>
              </w:rPr>
            </w:pPr>
          </w:p>
        </w:tc>
        <w:tc>
          <w:tcPr>
            <w:tcW w:w="372" w:type="dxa"/>
            <w:tcBorders>
              <w:top w:val="single" w:sz="4" w:space="0" w:color="auto"/>
            </w:tcBorders>
            <w:vAlign w:val="center"/>
          </w:tcPr>
          <w:p w14:paraId="0E95787A" w14:textId="77777777" w:rsidR="00586621" w:rsidRPr="00132F15" w:rsidRDefault="00586621" w:rsidP="00B918CA">
            <w:pPr>
              <w:spacing w:after="0" w:line="240" w:lineRule="auto"/>
              <w:jc w:val="center"/>
              <w:rPr>
                <w:rFonts w:asciiTheme="minorHAnsi" w:hAnsiTheme="minorHAnsi"/>
                <w:noProof/>
                <w:sz w:val="16"/>
                <w:szCs w:val="16"/>
                <w:lang w:eastAsia="en-GB"/>
              </w:rPr>
            </w:pPr>
          </w:p>
        </w:tc>
        <w:tc>
          <w:tcPr>
            <w:tcW w:w="1896" w:type="dxa"/>
            <w:tcBorders>
              <w:top w:val="nil"/>
            </w:tcBorders>
            <w:vAlign w:val="center"/>
          </w:tcPr>
          <w:p w14:paraId="173B9F6A" w14:textId="77777777" w:rsidR="00586621" w:rsidRPr="00132F15" w:rsidRDefault="00586621" w:rsidP="00B918CA">
            <w:pPr>
              <w:spacing w:after="0" w:line="240" w:lineRule="auto"/>
              <w:jc w:val="center"/>
              <w:rPr>
                <w:rFonts w:asciiTheme="minorHAnsi" w:hAnsiTheme="minorHAnsi"/>
                <w:noProof/>
                <w:sz w:val="16"/>
                <w:szCs w:val="16"/>
                <w:lang w:eastAsia="en-GB"/>
              </w:rPr>
            </w:pPr>
          </w:p>
        </w:tc>
        <w:tc>
          <w:tcPr>
            <w:tcW w:w="358" w:type="dxa"/>
            <w:tcBorders>
              <w:top w:val="single" w:sz="4" w:space="0" w:color="auto"/>
            </w:tcBorders>
            <w:vAlign w:val="center"/>
          </w:tcPr>
          <w:p w14:paraId="655F56BC" w14:textId="77777777" w:rsidR="00586621" w:rsidRPr="00132F15" w:rsidRDefault="00586621" w:rsidP="00B918CA">
            <w:pPr>
              <w:spacing w:after="0" w:line="240" w:lineRule="auto"/>
              <w:jc w:val="center"/>
              <w:rPr>
                <w:rFonts w:asciiTheme="minorHAnsi" w:hAnsiTheme="minorHAnsi"/>
                <w:noProof/>
                <w:sz w:val="16"/>
                <w:szCs w:val="16"/>
                <w:lang w:eastAsia="en-GB"/>
              </w:rPr>
            </w:pPr>
          </w:p>
        </w:tc>
      </w:tr>
      <w:tr w:rsidR="00AA3A20" w:rsidRPr="00DD3557" w14:paraId="42947176" w14:textId="77777777" w:rsidTr="00586621">
        <w:tc>
          <w:tcPr>
            <w:tcW w:w="2253" w:type="dxa"/>
            <w:gridSpan w:val="2"/>
            <w:tcBorders>
              <w:bottom w:val="nil"/>
            </w:tcBorders>
          </w:tcPr>
          <w:p w14:paraId="36270E04" w14:textId="77777777" w:rsidR="00856F44" w:rsidRPr="00586621" w:rsidRDefault="00FB53F1" w:rsidP="00FB53F1">
            <w:pPr>
              <w:spacing w:after="0" w:line="240" w:lineRule="auto"/>
              <w:rPr>
                <w:rFonts w:asciiTheme="minorHAnsi" w:hAnsiTheme="minorHAnsi"/>
                <w:sz w:val="16"/>
                <w:szCs w:val="16"/>
              </w:rPr>
            </w:pPr>
            <w:r w:rsidRPr="00586621">
              <w:rPr>
                <w:rFonts w:asciiTheme="minorHAnsi" w:hAnsiTheme="minorHAnsi"/>
                <w:sz w:val="16"/>
                <w:szCs w:val="16"/>
              </w:rPr>
              <w:t>Hops on one foot</w:t>
            </w:r>
            <w:r w:rsidR="007658CC" w:rsidRPr="00586621">
              <w:rPr>
                <w:rFonts w:asciiTheme="minorHAnsi" w:hAnsiTheme="minorHAnsi"/>
                <w:sz w:val="16"/>
                <w:szCs w:val="16"/>
              </w:rPr>
              <w:t xml:space="preserve"> </w:t>
            </w:r>
            <w:r w:rsidRPr="00586621">
              <w:rPr>
                <w:rFonts w:asciiTheme="minorHAnsi" w:hAnsiTheme="minorHAnsi"/>
                <w:sz w:val="16"/>
                <w:szCs w:val="16"/>
              </w:rPr>
              <w:t>or hops forward one step without other foot touching the ground</w:t>
            </w:r>
            <w:r w:rsidR="007658CC" w:rsidRPr="00586621">
              <w:rPr>
                <w:rFonts w:asciiTheme="minorHAnsi" w:hAnsiTheme="minorHAnsi"/>
                <w:noProof/>
                <w:sz w:val="16"/>
                <w:szCs w:val="16"/>
                <w:lang w:eastAsia="en-GB"/>
              </w:rPr>
              <w:t xml:space="preserve"> </w:t>
            </w:r>
          </w:p>
        </w:tc>
        <w:tc>
          <w:tcPr>
            <w:tcW w:w="2254" w:type="dxa"/>
            <w:gridSpan w:val="2"/>
            <w:tcBorders>
              <w:bottom w:val="nil"/>
            </w:tcBorders>
          </w:tcPr>
          <w:p w14:paraId="13517271" w14:textId="77777777" w:rsidR="00AA3A20" w:rsidRPr="00586621" w:rsidRDefault="00E51D0E" w:rsidP="00856F44">
            <w:pPr>
              <w:spacing w:after="0" w:line="240" w:lineRule="auto"/>
              <w:rPr>
                <w:rFonts w:asciiTheme="minorHAnsi" w:hAnsiTheme="minorHAnsi"/>
                <w:sz w:val="16"/>
                <w:szCs w:val="16"/>
              </w:rPr>
            </w:pPr>
            <w:r w:rsidRPr="00586621">
              <w:rPr>
                <w:rFonts w:asciiTheme="minorHAnsi" w:hAnsiTheme="minorHAnsi"/>
                <w:sz w:val="16"/>
                <w:szCs w:val="16"/>
              </w:rPr>
              <w:t>Completes jigsaws with 12 plus pieces</w:t>
            </w:r>
          </w:p>
        </w:tc>
        <w:tc>
          <w:tcPr>
            <w:tcW w:w="2253" w:type="dxa"/>
            <w:gridSpan w:val="2"/>
            <w:tcBorders>
              <w:bottom w:val="nil"/>
            </w:tcBorders>
          </w:tcPr>
          <w:p w14:paraId="36A01B5D" w14:textId="77777777" w:rsidR="00AA3A20" w:rsidRPr="00586621" w:rsidRDefault="00D50AEB" w:rsidP="00856F44">
            <w:pPr>
              <w:spacing w:after="0" w:line="240" w:lineRule="auto"/>
              <w:rPr>
                <w:rFonts w:asciiTheme="minorHAnsi" w:hAnsiTheme="minorHAnsi"/>
                <w:sz w:val="16"/>
                <w:szCs w:val="16"/>
              </w:rPr>
            </w:pPr>
            <w:r w:rsidRPr="00586621">
              <w:rPr>
                <w:rFonts w:asciiTheme="minorHAnsi" w:hAnsiTheme="minorHAnsi"/>
                <w:sz w:val="16"/>
                <w:szCs w:val="16"/>
              </w:rPr>
              <w:t>Can wipe/ blow own nose</w:t>
            </w:r>
          </w:p>
        </w:tc>
        <w:tc>
          <w:tcPr>
            <w:tcW w:w="2254" w:type="dxa"/>
            <w:gridSpan w:val="2"/>
            <w:tcBorders>
              <w:bottom w:val="nil"/>
            </w:tcBorders>
          </w:tcPr>
          <w:p w14:paraId="37468F1C" w14:textId="77777777" w:rsidR="00856F44" w:rsidRPr="00586621" w:rsidRDefault="008E5960" w:rsidP="00856F44">
            <w:pPr>
              <w:spacing w:after="0" w:line="240" w:lineRule="auto"/>
              <w:rPr>
                <w:rFonts w:asciiTheme="minorHAnsi" w:hAnsiTheme="minorHAnsi"/>
                <w:sz w:val="16"/>
                <w:szCs w:val="16"/>
              </w:rPr>
            </w:pPr>
            <w:r w:rsidRPr="00586621">
              <w:rPr>
                <w:rFonts w:asciiTheme="minorHAnsi" w:hAnsiTheme="minorHAnsi"/>
                <w:sz w:val="16"/>
                <w:szCs w:val="16"/>
              </w:rPr>
              <w:t xml:space="preserve">Developing a sense of fairness </w:t>
            </w:r>
          </w:p>
        </w:tc>
        <w:tc>
          <w:tcPr>
            <w:tcW w:w="2253" w:type="dxa"/>
            <w:gridSpan w:val="2"/>
            <w:tcBorders>
              <w:bottom w:val="nil"/>
            </w:tcBorders>
          </w:tcPr>
          <w:p w14:paraId="28ECF439" w14:textId="77777777" w:rsidR="00AA3A20" w:rsidRPr="00586621" w:rsidRDefault="00CA6F66" w:rsidP="00CA6F66">
            <w:pPr>
              <w:spacing w:after="0" w:line="240" w:lineRule="auto"/>
              <w:rPr>
                <w:rFonts w:asciiTheme="minorHAnsi" w:hAnsiTheme="minorHAnsi"/>
                <w:sz w:val="16"/>
                <w:szCs w:val="16"/>
              </w:rPr>
            </w:pPr>
            <w:r w:rsidRPr="00586621">
              <w:rPr>
                <w:rFonts w:asciiTheme="minorHAnsi" w:hAnsiTheme="minorHAnsi"/>
                <w:noProof/>
                <w:sz w:val="16"/>
                <w:szCs w:val="16"/>
                <w:lang w:eastAsia="en-GB"/>
              </w:rPr>
              <w:t>Uses and</w:t>
            </w:r>
            <w:r w:rsidR="00D16F87" w:rsidRPr="00586621">
              <w:rPr>
                <w:rFonts w:asciiTheme="minorHAnsi" w:hAnsiTheme="minorHAnsi"/>
                <w:sz w:val="16"/>
                <w:szCs w:val="16"/>
              </w:rPr>
              <w:t xml:space="preserve"> adapt</w:t>
            </w:r>
            <w:r w:rsidRPr="00586621">
              <w:rPr>
                <w:rFonts w:asciiTheme="minorHAnsi" w:hAnsiTheme="minorHAnsi"/>
                <w:sz w:val="16"/>
                <w:szCs w:val="16"/>
              </w:rPr>
              <w:t xml:space="preserve"> the</w:t>
            </w:r>
            <w:r w:rsidR="00D16F87" w:rsidRPr="00586621">
              <w:rPr>
                <w:rFonts w:asciiTheme="minorHAnsi" w:hAnsiTheme="minorHAnsi"/>
                <w:sz w:val="16"/>
                <w:szCs w:val="16"/>
              </w:rPr>
              <w:t xml:space="preserve"> ideas</w:t>
            </w:r>
            <w:r w:rsidR="0087519F" w:rsidRPr="00586621">
              <w:rPr>
                <w:rFonts w:asciiTheme="minorHAnsi" w:hAnsiTheme="minorHAnsi"/>
                <w:sz w:val="16"/>
                <w:szCs w:val="16"/>
              </w:rPr>
              <w:t xml:space="preserve"> of </w:t>
            </w:r>
            <w:r w:rsidR="00D16F87" w:rsidRPr="00586621">
              <w:rPr>
                <w:rFonts w:asciiTheme="minorHAnsi" w:hAnsiTheme="minorHAnsi"/>
                <w:sz w:val="16"/>
                <w:szCs w:val="16"/>
              </w:rPr>
              <w:t xml:space="preserve">other </w:t>
            </w:r>
            <w:r w:rsidR="0087519F" w:rsidRPr="00586621">
              <w:rPr>
                <w:rFonts w:asciiTheme="minorHAnsi" w:hAnsiTheme="minorHAnsi"/>
                <w:sz w:val="16"/>
                <w:szCs w:val="16"/>
              </w:rPr>
              <w:t>children and adults</w:t>
            </w:r>
            <w:r w:rsidRPr="00586621">
              <w:rPr>
                <w:rFonts w:asciiTheme="minorHAnsi" w:hAnsiTheme="minorHAnsi"/>
                <w:sz w:val="16"/>
                <w:szCs w:val="16"/>
              </w:rPr>
              <w:t xml:space="preserve"> in creative &amp; imaginative play</w:t>
            </w:r>
          </w:p>
        </w:tc>
        <w:tc>
          <w:tcPr>
            <w:tcW w:w="2254" w:type="dxa"/>
            <w:gridSpan w:val="2"/>
            <w:tcBorders>
              <w:bottom w:val="nil"/>
            </w:tcBorders>
          </w:tcPr>
          <w:p w14:paraId="2561FA63" w14:textId="77777777" w:rsidR="00DB78F2" w:rsidRPr="00586621" w:rsidRDefault="006C6AA3" w:rsidP="00DD3557">
            <w:pPr>
              <w:spacing w:after="0" w:line="240" w:lineRule="auto"/>
              <w:rPr>
                <w:rFonts w:asciiTheme="minorHAnsi" w:hAnsiTheme="minorHAnsi"/>
                <w:sz w:val="16"/>
                <w:szCs w:val="16"/>
              </w:rPr>
            </w:pPr>
            <w:r w:rsidRPr="00586621">
              <w:rPr>
                <w:rFonts w:asciiTheme="minorHAnsi" w:hAnsiTheme="minorHAnsi"/>
                <w:sz w:val="16"/>
                <w:szCs w:val="16"/>
              </w:rPr>
              <w:t xml:space="preserve">Understands Why/How, Who, </w:t>
            </w:r>
            <w:proofErr w:type="gramStart"/>
            <w:r w:rsidRPr="00586621">
              <w:rPr>
                <w:rFonts w:asciiTheme="minorHAnsi" w:hAnsiTheme="minorHAnsi"/>
                <w:sz w:val="16"/>
                <w:szCs w:val="16"/>
              </w:rPr>
              <w:t>What</w:t>
            </w:r>
            <w:proofErr w:type="gramEnd"/>
            <w:r w:rsidRPr="00586621">
              <w:rPr>
                <w:rFonts w:asciiTheme="minorHAnsi" w:hAnsiTheme="minorHAnsi"/>
                <w:sz w:val="16"/>
                <w:szCs w:val="16"/>
              </w:rPr>
              <w:t xml:space="preserve"> happened </w:t>
            </w:r>
            <w:r w:rsidR="008E5960" w:rsidRPr="00586621">
              <w:rPr>
                <w:rFonts w:asciiTheme="minorHAnsi" w:hAnsiTheme="minorHAnsi"/>
                <w:sz w:val="16"/>
                <w:szCs w:val="16"/>
              </w:rPr>
              <w:t>questions</w:t>
            </w:r>
            <w:r w:rsidR="008E5960" w:rsidRPr="00586621">
              <w:rPr>
                <w:rFonts w:asciiTheme="minorHAnsi" w:hAnsiTheme="minorHAnsi"/>
                <w:noProof/>
                <w:sz w:val="16"/>
                <w:szCs w:val="16"/>
                <w:lang w:eastAsia="en-GB"/>
              </w:rPr>
              <w:t xml:space="preserve"> </w:t>
            </w:r>
          </w:p>
        </w:tc>
        <w:tc>
          <w:tcPr>
            <w:tcW w:w="2254" w:type="dxa"/>
            <w:gridSpan w:val="2"/>
            <w:tcBorders>
              <w:bottom w:val="nil"/>
            </w:tcBorders>
          </w:tcPr>
          <w:p w14:paraId="3ACF6CF9" w14:textId="77777777" w:rsidR="00AA3A20" w:rsidRPr="00586621" w:rsidRDefault="00E4628B" w:rsidP="00856F44">
            <w:pPr>
              <w:spacing w:after="0" w:line="240" w:lineRule="auto"/>
              <w:rPr>
                <w:sz w:val="16"/>
                <w:szCs w:val="16"/>
              </w:rPr>
            </w:pPr>
            <w:r w:rsidRPr="00586621">
              <w:rPr>
                <w:sz w:val="16"/>
                <w:szCs w:val="16"/>
              </w:rPr>
              <w:t>Asks</w:t>
            </w:r>
            <w:r w:rsidR="00666DFF" w:rsidRPr="00586621">
              <w:rPr>
                <w:sz w:val="16"/>
                <w:szCs w:val="16"/>
              </w:rPr>
              <w:t xml:space="preserve"> questions starting with: Can…? Does…?</w:t>
            </w:r>
            <w:r w:rsidR="00586621">
              <w:rPr>
                <w:sz w:val="16"/>
                <w:szCs w:val="16"/>
              </w:rPr>
              <w:t xml:space="preserve"> </w:t>
            </w:r>
            <w:r w:rsidR="006C6AA3" w:rsidRPr="00586621">
              <w:rPr>
                <w:sz w:val="16"/>
                <w:szCs w:val="16"/>
              </w:rPr>
              <w:t>Why…</w:t>
            </w:r>
          </w:p>
        </w:tc>
      </w:tr>
      <w:tr w:rsidR="00586621" w:rsidRPr="00132F15" w14:paraId="6EF1472D" w14:textId="77777777" w:rsidTr="00586621">
        <w:trPr>
          <w:trHeight w:val="308"/>
        </w:trPr>
        <w:tc>
          <w:tcPr>
            <w:tcW w:w="1809" w:type="dxa"/>
            <w:tcBorders>
              <w:top w:val="nil"/>
            </w:tcBorders>
            <w:vAlign w:val="center"/>
          </w:tcPr>
          <w:p w14:paraId="53D19003" w14:textId="77777777" w:rsidR="00586621" w:rsidRPr="00132F15" w:rsidRDefault="00586621" w:rsidP="00B918CA">
            <w:pPr>
              <w:spacing w:after="0" w:line="240" w:lineRule="auto"/>
              <w:jc w:val="center"/>
              <w:rPr>
                <w:rFonts w:asciiTheme="minorHAnsi" w:hAnsiTheme="minorHAnsi"/>
                <w:noProof/>
                <w:sz w:val="16"/>
                <w:szCs w:val="16"/>
                <w:lang w:eastAsia="en-GB"/>
              </w:rPr>
            </w:pPr>
          </w:p>
        </w:tc>
        <w:tc>
          <w:tcPr>
            <w:tcW w:w="444" w:type="dxa"/>
            <w:tcBorders>
              <w:top w:val="single" w:sz="4" w:space="0" w:color="auto"/>
            </w:tcBorders>
            <w:vAlign w:val="center"/>
          </w:tcPr>
          <w:p w14:paraId="298E9C42" w14:textId="77777777" w:rsidR="00586621" w:rsidRPr="00132F15" w:rsidRDefault="00586621" w:rsidP="00B918CA">
            <w:pPr>
              <w:spacing w:after="0" w:line="240" w:lineRule="auto"/>
              <w:jc w:val="center"/>
              <w:rPr>
                <w:rFonts w:asciiTheme="minorHAnsi" w:hAnsiTheme="minorHAnsi"/>
                <w:noProof/>
                <w:sz w:val="16"/>
                <w:szCs w:val="16"/>
                <w:lang w:eastAsia="en-GB"/>
              </w:rPr>
            </w:pPr>
          </w:p>
        </w:tc>
        <w:tc>
          <w:tcPr>
            <w:tcW w:w="1824" w:type="dxa"/>
            <w:tcBorders>
              <w:top w:val="nil"/>
            </w:tcBorders>
            <w:vAlign w:val="center"/>
          </w:tcPr>
          <w:p w14:paraId="5F0D494C" w14:textId="77777777" w:rsidR="00586621" w:rsidRPr="00132F15" w:rsidRDefault="00586621" w:rsidP="00B918CA">
            <w:pPr>
              <w:spacing w:after="0" w:line="240" w:lineRule="auto"/>
              <w:jc w:val="center"/>
              <w:rPr>
                <w:rFonts w:asciiTheme="minorHAnsi" w:hAnsiTheme="minorHAnsi"/>
                <w:noProof/>
                <w:sz w:val="16"/>
                <w:szCs w:val="16"/>
                <w:lang w:eastAsia="en-GB"/>
              </w:rPr>
            </w:pPr>
          </w:p>
        </w:tc>
        <w:tc>
          <w:tcPr>
            <w:tcW w:w="430" w:type="dxa"/>
            <w:tcBorders>
              <w:top w:val="single" w:sz="4" w:space="0" w:color="auto"/>
            </w:tcBorders>
            <w:vAlign w:val="center"/>
          </w:tcPr>
          <w:p w14:paraId="1BC1C0BA" w14:textId="77777777" w:rsidR="00586621" w:rsidRPr="00132F15" w:rsidRDefault="00586621" w:rsidP="00B918CA">
            <w:pPr>
              <w:spacing w:after="0" w:line="240" w:lineRule="auto"/>
              <w:jc w:val="center"/>
              <w:rPr>
                <w:rFonts w:asciiTheme="minorHAnsi" w:hAnsiTheme="minorHAnsi"/>
                <w:noProof/>
                <w:sz w:val="16"/>
                <w:szCs w:val="16"/>
                <w:lang w:eastAsia="en-GB"/>
              </w:rPr>
            </w:pPr>
          </w:p>
        </w:tc>
        <w:tc>
          <w:tcPr>
            <w:tcW w:w="1838" w:type="dxa"/>
            <w:tcBorders>
              <w:top w:val="nil"/>
            </w:tcBorders>
            <w:vAlign w:val="center"/>
          </w:tcPr>
          <w:p w14:paraId="730B6A6C" w14:textId="77777777" w:rsidR="00586621" w:rsidRPr="00132F15" w:rsidRDefault="00586621" w:rsidP="00B918CA">
            <w:pPr>
              <w:spacing w:after="0" w:line="240" w:lineRule="auto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415" w:type="dxa"/>
            <w:tcBorders>
              <w:top w:val="single" w:sz="4" w:space="0" w:color="auto"/>
            </w:tcBorders>
            <w:vAlign w:val="center"/>
          </w:tcPr>
          <w:p w14:paraId="17FE9CAF" w14:textId="77777777" w:rsidR="00586621" w:rsidRPr="00132F15" w:rsidRDefault="00586621" w:rsidP="00B918CA">
            <w:pPr>
              <w:spacing w:after="0" w:line="240" w:lineRule="auto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1DCDAB56" w14:textId="77777777" w:rsidR="00586621" w:rsidRPr="00132F15" w:rsidRDefault="00586621" w:rsidP="00B918CA">
            <w:pPr>
              <w:spacing w:after="0" w:line="240" w:lineRule="auto"/>
              <w:jc w:val="center"/>
              <w:rPr>
                <w:rFonts w:asciiTheme="minorHAnsi" w:hAnsiTheme="minorHAnsi"/>
                <w:noProof/>
                <w:sz w:val="16"/>
                <w:szCs w:val="16"/>
                <w:lang w:eastAsia="en-GB"/>
              </w:rPr>
            </w:pPr>
          </w:p>
        </w:tc>
        <w:tc>
          <w:tcPr>
            <w:tcW w:w="401" w:type="dxa"/>
            <w:tcBorders>
              <w:top w:val="single" w:sz="4" w:space="0" w:color="auto"/>
            </w:tcBorders>
            <w:vAlign w:val="center"/>
          </w:tcPr>
          <w:p w14:paraId="7632B9D6" w14:textId="77777777" w:rsidR="00586621" w:rsidRPr="00132F15" w:rsidRDefault="00586621" w:rsidP="00B918CA">
            <w:pPr>
              <w:spacing w:after="0" w:line="240" w:lineRule="auto"/>
              <w:jc w:val="center"/>
              <w:rPr>
                <w:rFonts w:asciiTheme="minorHAnsi" w:hAnsiTheme="minorHAnsi"/>
                <w:noProof/>
                <w:sz w:val="16"/>
                <w:szCs w:val="16"/>
                <w:lang w:eastAsia="en-GB"/>
              </w:rPr>
            </w:pPr>
          </w:p>
        </w:tc>
        <w:tc>
          <w:tcPr>
            <w:tcW w:w="1867" w:type="dxa"/>
            <w:tcBorders>
              <w:top w:val="nil"/>
            </w:tcBorders>
            <w:vAlign w:val="center"/>
          </w:tcPr>
          <w:p w14:paraId="13103E68" w14:textId="77777777" w:rsidR="00586621" w:rsidRPr="00132F15" w:rsidRDefault="00586621" w:rsidP="00B918CA">
            <w:pPr>
              <w:spacing w:after="0" w:line="240" w:lineRule="auto"/>
              <w:jc w:val="center"/>
              <w:rPr>
                <w:rFonts w:asciiTheme="minorHAnsi" w:hAnsiTheme="minorHAnsi"/>
                <w:noProof/>
                <w:sz w:val="16"/>
                <w:szCs w:val="16"/>
                <w:lang w:eastAsia="en-GB"/>
              </w:rPr>
            </w:pPr>
          </w:p>
        </w:tc>
        <w:tc>
          <w:tcPr>
            <w:tcW w:w="386" w:type="dxa"/>
            <w:tcBorders>
              <w:top w:val="single" w:sz="4" w:space="0" w:color="auto"/>
            </w:tcBorders>
            <w:vAlign w:val="center"/>
          </w:tcPr>
          <w:p w14:paraId="7136D267" w14:textId="77777777" w:rsidR="00586621" w:rsidRPr="00132F15" w:rsidRDefault="00586621" w:rsidP="00B918CA">
            <w:pPr>
              <w:spacing w:after="0" w:line="240" w:lineRule="auto"/>
              <w:jc w:val="center"/>
              <w:rPr>
                <w:rFonts w:asciiTheme="minorHAnsi" w:hAnsiTheme="minorHAnsi"/>
                <w:noProof/>
                <w:sz w:val="16"/>
                <w:szCs w:val="16"/>
                <w:lang w:eastAsia="en-GB"/>
              </w:rPr>
            </w:pPr>
          </w:p>
        </w:tc>
        <w:tc>
          <w:tcPr>
            <w:tcW w:w="1882" w:type="dxa"/>
            <w:tcBorders>
              <w:top w:val="nil"/>
            </w:tcBorders>
            <w:vAlign w:val="center"/>
          </w:tcPr>
          <w:p w14:paraId="5F32A337" w14:textId="77777777" w:rsidR="00586621" w:rsidRPr="00132F15" w:rsidRDefault="00586621" w:rsidP="00B918CA">
            <w:pPr>
              <w:spacing w:after="0" w:line="240" w:lineRule="auto"/>
              <w:jc w:val="center"/>
              <w:rPr>
                <w:rFonts w:asciiTheme="minorHAnsi" w:hAnsiTheme="minorHAnsi"/>
                <w:noProof/>
                <w:sz w:val="16"/>
                <w:szCs w:val="16"/>
                <w:lang w:eastAsia="en-GB"/>
              </w:rPr>
            </w:pPr>
          </w:p>
        </w:tc>
        <w:tc>
          <w:tcPr>
            <w:tcW w:w="372" w:type="dxa"/>
            <w:tcBorders>
              <w:top w:val="single" w:sz="4" w:space="0" w:color="auto"/>
            </w:tcBorders>
            <w:vAlign w:val="center"/>
          </w:tcPr>
          <w:p w14:paraId="34AC611A" w14:textId="77777777" w:rsidR="00586621" w:rsidRPr="00132F15" w:rsidRDefault="00586621" w:rsidP="00B918CA">
            <w:pPr>
              <w:spacing w:after="0" w:line="240" w:lineRule="auto"/>
              <w:jc w:val="center"/>
              <w:rPr>
                <w:rFonts w:asciiTheme="minorHAnsi" w:hAnsiTheme="minorHAnsi"/>
                <w:noProof/>
                <w:sz w:val="16"/>
                <w:szCs w:val="16"/>
                <w:lang w:eastAsia="en-GB"/>
              </w:rPr>
            </w:pPr>
          </w:p>
        </w:tc>
        <w:tc>
          <w:tcPr>
            <w:tcW w:w="1896" w:type="dxa"/>
            <w:tcBorders>
              <w:top w:val="nil"/>
            </w:tcBorders>
            <w:vAlign w:val="center"/>
          </w:tcPr>
          <w:p w14:paraId="54160068" w14:textId="77777777" w:rsidR="00586621" w:rsidRPr="00132F15" w:rsidRDefault="00586621" w:rsidP="00B918CA">
            <w:pPr>
              <w:spacing w:after="0" w:line="240" w:lineRule="auto"/>
              <w:jc w:val="center"/>
              <w:rPr>
                <w:rFonts w:asciiTheme="minorHAnsi" w:hAnsiTheme="minorHAnsi"/>
                <w:noProof/>
                <w:sz w:val="16"/>
                <w:szCs w:val="16"/>
                <w:lang w:eastAsia="en-GB"/>
              </w:rPr>
            </w:pPr>
          </w:p>
        </w:tc>
        <w:tc>
          <w:tcPr>
            <w:tcW w:w="358" w:type="dxa"/>
            <w:tcBorders>
              <w:top w:val="single" w:sz="4" w:space="0" w:color="auto"/>
            </w:tcBorders>
            <w:vAlign w:val="center"/>
          </w:tcPr>
          <w:p w14:paraId="6B1A6713" w14:textId="77777777" w:rsidR="00586621" w:rsidRPr="00132F15" w:rsidRDefault="00586621" w:rsidP="00B918CA">
            <w:pPr>
              <w:spacing w:after="0" w:line="240" w:lineRule="auto"/>
              <w:jc w:val="center"/>
              <w:rPr>
                <w:rFonts w:asciiTheme="minorHAnsi" w:hAnsiTheme="minorHAnsi"/>
                <w:noProof/>
                <w:sz w:val="16"/>
                <w:szCs w:val="16"/>
                <w:lang w:eastAsia="en-GB"/>
              </w:rPr>
            </w:pPr>
          </w:p>
        </w:tc>
      </w:tr>
      <w:tr w:rsidR="00AA3A20" w:rsidRPr="00DD3557" w14:paraId="1CE2567A" w14:textId="77777777" w:rsidTr="00586621">
        <w:tc>
          <w:tcPr>
            <w:tcW w:w="2253" w:type="dxa"/>
            <w:gridSpan w:val="2"/>
            <w:tcBorders>
              <w:bottom w:val="nil"/>
            </w:tcBorders>
          </w:tcPr>
          <w:p w14:paraId="39446C2E" w14:textId="77777777" w:rsidR="00AA3A20" w:rsidRPr="00586621" w:rsidRDefault="002B088F" w:rsidP="00712383">
            <w:pPr>
              <w:spacing w:after="0" w:line="240" w:lineRule="auto"/>
              <w:rPr>
                <w:rFonts w:asciiTheme="minorHAnsi" w:hAnsiTheme="minorHAnsi"/>
                <w:sz w:val="16"/>
                <w:szCs w:val="16"/>
              </w:rPr>
            </w:pPr>
            <w:r w:rsidRPr="00586621">
              <w:rPr>
                <w:rFonts w:asciiTheme="minorHAnsi" w:hAnsiTheme="minorHAnsi"/>
                <w:noProof/>
                <w:sz w:val="16"/>
                <w:szCs w:val="16"/>
                <w:lang w:eastAsia="en-GB"/>
              </w:rPr>
              <w:t xml:space="preserve">Runs and changes direction </w:t>
            </w:r>
            <w:proofErr w:type="gramStart"/>
            <w:r w:rsidRPr="00586621">
              <w:rPr>
                <w:rFonts w:asciiTheme="minorHAnsi" w:hAnsiTheme="minorHAnsi"/>
                <w:noProof/>
                <w:sz w:val="16"/>
                <w:szCs w:val="16"/>
                <w:lang w:eastAsia="en-GB"/>
              </w:rPr>
              <w:t xml:space="preserve">smoothly, </w:t>
            </w:r>
            <w:r w:rsidR="00712383" w:rsidRPr="00586621">
              <w:rPr>
                <w:rFonts w:asciiTheme="minorHAnsi" w:hAnsiTheme="minorHAnsi"/>
                <w:sz w:val="16"/>
                <w:szCs w:val="16"/>
              </w:rPr>
              <w:t xml:space="preserve">  </w:t>
            </w:r>
            <w:proofErr w:type="gramEnd"/>
            <w:r w:rsidR="00712383" w:rsidRPr="00586621">
              <w:rPr>
                <w:rFonts w:asciiTheme="minorHAnsi" w:hAnsiTheme="minorHAnsi"/>
                <w:sz w:val="16"/>
                <w:szCs w:val="16"/>
              </w:rPr>
              <w:t>reciprocal</w:t>
            </w:r>
            <w:r w:rsidR="007658CC" w:rsidRPr="00586621">
              <w:rPr>
                <w:rFonts w:asciiTheme="minorHAnsi" w:hAnsiTheme="minorHAnsi"/>
                <w:sz w:val="16"/>
                <w:szCs w:val="16"/>
              </w:rPr>
              <w:t>/ swinging</w:t>
            </w:r>
            <w:r w:rsidR="00586621">
              <w:rPr>
                <w:rFonts w:asciiTheme="minorHAnsi" w:hAnsiTheme="minorHAnsi"/>
                <w:sz w:val="16"/>
                <w:szCs w:val="16"/>
              </w:rPr>
              <w:t xml:space="preserve"> </w:t>
            </w:r>
            <w:r w:rsidR="00712383" w:rsidRPr="00586621">
              <w:rPr>
                <w:rFonts w:asciiTheme="minorHAnsi" w:hAnsiTheme="minorHAnsi"/>
                <w:sz w:val="16"/>
                <w:szCs w:val="16"/>
              </w:rPr>
              <w:t>arm movements</w:t>
            </w:r>
          </w:p>
        </w:tc>
        <w:tc>
          <w:tcPr>
            <w:tcW w:w="2254" w:type="dxa"/>
            <w:gridSpan w:val="2"/>
            <w:tcBorders>
              <w:bottom w:val="nil"/>
            </w:tcBorders>
          </w:tcPr>
          <w:p w14:paraId="10F6EAAB" w14:textId="77777777" w:rsidR="00AA3A20" w:rsidRPr="00586621" w:rsidRDefault="003831E7" w:rsidP="00586621">
            <w:pPr>
              <w:spacing w:after="0"/>
              <w:rPr>
                <w:rFonts w:asciiTheme="minorHAnsi" w:hAnsiTheme="minorHAnsi"/>
                <w:sz w:val="16"/>
                <w:szCs w:val="16"/>
              </w:rPr>
            </w:pPr>
            <w:r w:rsidRPr="00586621">
              <w:rPr>
                <w:rFonts w:asciiTheme="minorHAnsi" w:hAnsiTheme="minorHAnsi"/>
                <w:noProof/>
                <w:sz w:val="16"/>
                <w:szCs w:val="16"/>
                <w:lang w:eastAsia="en-GB"/>
              </w:rPr>
              <w:t xml:space="preserve"> </w:t>
            </w:r>
            <w:r w:rsidR="00E51D0E" w:rsidRPr="00586621">
              <w:rPr>
                <w:rFonts w:asciiTheme="minorHAnsi" w:hAnsiTheme="minorHAnsi"/>
                <w:sz w:val="16"/>
                <w:szCs w:val="16"/>
              </w:rPr>
              <w:t>Hand dominance developing</w:t>
            </w:r>
          </w:p>
        </w:tc>
        <w:tc>
          <w:tcPr>
            <w:tcW w:w="2253" w:type="dxa"/>
            <w:gridSpan w:val="2"/>
            <w:tcBorders>
              <w:bottom w:val="nil"/>
            </w:tcBorders>
          </w:tcPr>
          <w:p w14:paraId="6B95604F" w14:textId="77777777" w:rsidR="003D3B92" w:rsidRPr="00586621" w:rsidRDefault="00E51D0E" w:rsidP="00E51D0E">
            <w:pPr>
              <w:spacing w:after="0"/>
              <w:rPr>
                <w:rFonts w:asciiTheme="minorHAnsi" w:hAnsiTheme="minorHAnsi"/>
                <w:sz w:val="16"/>
                <w:szCs w:val="16"/>
              </w:rPr>
            </w:pPr>
            <w:r w:rsidRPr="00586621">
              <w:rPr>
                <w:rFonts w:asciiTheme="minorHAnsi" w:hAnsiTheme="minorHAnsi"/>
                <w:sz w:val="16"/>
                <w:szCs w:val="16"/>
              </w:rPr>
              <w:t>Can focus on a game, activity until completed and then move onto next one</w:t>
            </w:r>
            <w:r w:rsidRPr="00586621">
              <w:rPr>
                <w:rFonts w:asciiTheme="minorHAnsi" w:hAnsiTheme="minorHAnsi"/>
                <w:noProof/>
                <w:sz w:val="16"/>
                <w:szCs w:val="16"/>
                <w:lang w:eastAsia="en-GB"/>
              </w:rPr>
              <w:t xml:space="preserve"> </w:t>
            </w:r>
          </w:p>
        </w:tc>
        <w:tc>
          <w:tcPr>
            <w:tcW w:w="2254" w:type="dxa"/>
            <w:gridSpan w:val="2"/>
            <w:tcBorders>
              <w:bottom w:val="nil"/>
            </w:tcBorders>
          </w:tcPr>
          <w:p w14:paraId="5C9CADC2" w14:textId="77777777" w:rsidR="00AA3A20" w:rsidRPr="00586621" w:rsidRDefault="008E5960" w:rsidP="008E5960">
            <w:pPr>
              <w:spacing w:after="0" w:line="240" w:lineRule="auto"/>
              <w:rPr>
                <w:rFonts w:asciiTheme="minorHAnsi" w:hAnsiTheme="minorHAnsi"/>
                <w:sz w:val="16"/>
                <w:szCs w:val="16"/>
              </w:rPr>
            </w:pPr>
            <w:r w:rsidRPr="00586621">
              <w:rPr>
                <w:rFonts w:asciiTheme="minorHAnsi" w:hAnsiTheme="minorHAnsi"/>
                <w:sz w:val="16"/>
                <w:szCs w:val="16"/>
              </w:rPr>
              <w:t>Becoming aware of other children’s emotions</w:t>
            </w:r>
          </w:p>
        </w:tc>
        <w:tc>
          <w:tcPr>
            <w:tcW w:w="2253" w:type="dxa"/>
            <w:gridSpan w:val="2"/>
            <w:tcBorders>
              <w:bottom w:val="nil"/>
            </w:tcBorders>
          </w:tcPr>
          <w:p w14:paraId="01C2DD72" w14:textId="77777777" w:rsidR="00611B5D" w:rsidRPr="00586621" w:rsidRDefault="006C6AA3" w:rsidP="00403303">
            <w:pPr>
              <w:spacing w:after="0" w:line="240" w:lineRule="auto"/>
              <w:rPr>
                <w:rFonts w:asciiTheme="minorHAnsi" w:hAnsiTheme="minorHAnsi"/>
                <w:sz w:val="16"/>
                <w:szCs w:val="16"/>
              </w:rPr>
            </w:pPr>
            <w:r w:rsidRPr="00586621">
              <w:rPr>
                <w:rFonts w:asciiTheme="minorHAnsi" w:hAnsiTheme="minorHAnsi"/>
                <w:sz w:val="16"/>
                <w:szCs w:val="16"/>
              </w:rPr>
              <w:t xml:space="preserve">Uses imagination to </w:t>
            </w:r>
            <w:r w:rsidR="00B00C11" w:rsidRPr="00586621">
              <w:rPr>
                <w:rFonts w:asciiTheme="minorHAnsi" w:hAnsiTheme="minorHAnsi"/>
                <w:sz w:val="16"/>
                <w:szCs w:val="16"/>
              </w:rPr>
              <w:t>create and play with</w:t>
            </w:r>
            <w:r w:rsidRPr="00586621">
              <w:rPr>
                <w:rFonts w:asciiTheme="minorHAnsi" w:hAnsiTheme="minorHAnsi"/>
                <w:sz w:val="16"/>
                <w:szCs w:val="16"/>
              </w:rPr>
              <w:t xml:space="preserve"> models</w:t>
            </w:r>
            <w:r w:rsidR="00B00C11" w:rsidRPr="00586621">
              <w:rPr>
                <w:rFonts w:asciiTheme="minorHAnsi" w:hAnsiTheme="minorHAnsi"/>
                <w:sz w:val="16"/>
                <w:szCs w:val="16"/>
              </w:rPr>
              <w:t xml:space="preserve"> </w:t>
            </w:r>
            <w:proofErr w:type="spellStart"/>
            <w:r w:rsidR="00B00C11" w:rsidRPr="00586621">
              <w:rPr>
                <w:rFonts w:asciiTheme="minorHAnsi" w:hAnsiTheme="minorHAnsi"/>
                <w:sz w:val="16"/>
                <w:szCs w:val="16"/>
              </w:rPr>
              <w:t>eg</w:t>
            </w:r>
            <w:proofErr w:type="spellEnd"/>
            <w:r w:rsidR="00B00C11" w:rsidRPr="00586621">
              <w:rPr>
                <w:rFonts w:asciiTheme="minorHAnsi" w:hAnsiTheme="minorHAnsi"/>
                <w:sz w:val="16"/>
                <w:szCs w:val="16"/>
              </w:rPr>
              <w:t xml:space="preserve">: </w:t>
            </w:r>
            <w:r w:rsidR="00403303" w:rsidRPr="00586621">
              <w:rPr>
                <w:rFonts w:asciiTheme="minorHAnsi" w:hAnsiTheme="minorHAnsi"/>
                <w:sz w:val="16"/>
                <w:szCs w:val="16"/>
              </w:rPr>
              <w:t>Duplo</w:t>
            </w:r>
          </w:p>
        </w:tc>
        <w:tc>
          <w:tcPr>
            <w:tcW w:w="2254" w:type="dxa"/>
            <w:gridSpan w:val="2"/>
            <w:tcBorders>
              <w:bottom w:val="nil"/>
            </w:tcBorders>
          </w:tcPr>
          <w:p w14:paraId="2BB61C75" w14:textId="77777777" w:rsidR="00AA3A20" w:rsidRPr="00586621" w:rsidRDefault="008D6B07" w:rsidP="008D6B07">
            <w:pPr>
              <w:spacing w:after="0" w:line="240" w:lineRule="auto"/>
              <w:rPr>
                <w:rFonts w:asciiTheme="minorHAnsi" w:hAnsiTheme="minorHAnsi"/>
                <w:sz w:val="16"/>
                <w:szCs w:val="16"/>
              </w:rPr>
            </w:pPr>
            <w:r w:rsidRPr="00586621">
              <w:rPr>
                <w:rFonts w:asciiTheme="minorHAnsi" w:hAnsiTheme="minorHAnsi"/>
                <w:sz w:val="16"/>
                <w:szCs w:val="16"/>
              </w:rPr>
              <w:t>Beginning to understand more abstract words: if… maybe… might…</w:t>
            </w:r>
          </w:p>
        </w:tc>
        <w:tc>
          <w:tcPr>
            <w:tcW w:w="2254" w:type="dxa"/>
            <w:gridSpan w:val="2"/>
            <w:tcBorders>
              <w:bottom w:val="nil"/>
            </w:tcBorders>
          </w:tcPr>
          <w:p w14:paraId="046E7745" w14:textId="77777777" w:rsidR="00AA3A20" w:rsidRPr="00586621" w:rsidRDefault="00264734" w:rsidP="00752350">
            <w:pPr>
              <w:spacing w:after="0" w:line="240" w:lineRule="auto"/>
              <w:rPr>
                <w:noProof/>
                <w:sz w:val="16"/>
                <w:szCs w:val="16"/>
                <w:lang w:eastAsia="en-GB"/>
              </w:rPr>
            </w:pPr>
            <w:r w:rsidRPr="00586621">
              <w:rPr>
                <w:noProof/>
                <w:sz w:val="16"/>
                <w:szCs w:val="16"/>
                <w:lang w:eastAsia="en-GB"/>
              </w:rPr>
              <w:t>Beginning to use</w:t>
            </w:r>
            <w:r w:rsidR="004745A5" w:rsidRPr="00586621">
              <w:rPr>
                <w:noProof/>
                <w:sz w:val="16"/>
                <w:szCs w:val="16"/>
                <w:lang w:eastAsia="en-GB"/>
              </w:rPr>
              <w:t xml:space="preserve"> plurals but may use ‘mouses’ </w:t>
            </w:r>
            <w:r w:rsidR="00752350" w:rsidRPr="00586621">
              <w:rPr>
                <w:noProof/>
                <w:sz w:val="16"/>
                <w:szCs w:val="16"/>
                <w:lang w:eastAsia="en-GB"/>
              </w:rPr>
              <w:t>etc</w:t>
            </w:r>
          </w:p>
        </w:tc>
      </w:tr>
      <w:tr w:rsidR="00586621" w:rsidRPr="00132F15" w14:paraId="2CE9A5CB" w14:textId="77777777" w:rsidTr="00586621">
        <w:trPr>
          <w:trHeight w:val="308"/>
        </w:trPr>
        <w:tc>
          <w:tcPr>
            <w:tcW w:w="1809" w:type="dxa"/>
            <w:tcBorders>
              <w:top w:val="nil"/>
            </w:tcBorders>
            <w:vAlign w:val="center"/>
          </w:tcPr>
          <w:p w14:paraId="321C59F1" w14:textId="77777777" w:rsidR="00586621" w:rsidRPr="00132F15" w:rsidRDefault="00586621" w:rsidP="00B918CA">
            <w:pPr>
              <w:spacing w:after="0" w:line="240" w:lineRule="auto"/>
              <w:jc w:val="center"/>
              <w:rPr>
                <w:rFonts w:asciiTheme="minorHAnsi" w:hAnsiTheme="minorHAnsi"/>
                <w:noProof/>
                <w:sz w:val="16"/>
                <w:szCs w:val="16"/>
                <w:lang w:eastAsia="en-GB"/>
              </w:rPr>
            </w:pPr>
          </w:p>
        </w:tc>
        <w:tc>
          <w:tcPr>
            <w:tcW w:w="444" w:type="dxa"/>
            <w:tcBorders>
              <w:top w:val="single" w:sz="4" w:space="0" w:color="auto"/>
            </w:tcBorders>
            <w:vAlign w:val="center"/>
          </w:tcPr>
          <w:p w14:paraId="04B3414E" w14:textId="77777777" w:rsidR="00586621" w:rsidRPr="00132F15" w:rsidRDefault="00586621" w:rsidP="00B918CA">
            <w:pPr>
              <w:spacing w:after="0" w:line="240" w:lineRule="auto"/>
              <w:jc w:val="center"/>
              <w:rPr>
                <w:rFonts w:asciiTheme="minorHAnsi" w:hAnsiTheme="minorHAnsi"/>
                <w:noProof/>
                <w:sz w:val="16"/>
                <w:szCs w:val="16"/>
                <w:lang w:eastAsia="en-GB"/>
              </w:rPr>
            </w:pPr>
          </w:p>
        </w:tc>
        <w:tc>
          <w:tcPr>
            <w:tcW w:w="1824" w:type="dxa"/>
            <w:tcBorders>
              <w:top w:val="nil"/>
            </w:tcBorders>
            <w:vAlign w:val="center"/>
          </w:tcPr>
          <w:p w14:paraId="6BDCFD23" w14:textId="77777777" w:rsidR="00586621" w:rsidRPr="00132F15" w:rsidRDefault="00586621" w:rsidP="00B918CA">
            <w:pPr>
              <w:spacing w:after="0" w:line="240" w:lineRule="auto"/>
              <w:jc w:val="center"/>
              <w:rPr>
                <w:rFonts w:asciiTheme="minorHAnsi" w:hAnsiTheme="minorHAnsi"/>
                <w:noProof/>
                <w:sz w:val="16"/>
                <w:szCs w:val="16"/>
                <w:lang w:eastAsia="en-GB"/>
              </w:rPr>
            </w:pPr>
          </w:p>
        </w:tc>
        <w:tc>
          <w:tcPr>
            <w:tcW w:w="430" w:type="dxa"/>
            <w:tcBorders>
              <w:top w:val="single" w:sz="4" w:space="0" w:color="auto"/>
            </w:tcBorders>
            <w:vAlign w:val="center"/>
          </w:tcPr>
          <w:p w14:paraId="17E82393" w14:textId="77777777" w:rsidR="00586621" w:rsidRPr="00132F15" w:rsidRDefault="00586621" w:rsidP="00B918CA">
            <w:pPr>
              <w:spacing w:after="0" w:line="240" w:lineRule="auto"/>
              <w:jc w:val="center"/>
              <w:rPr>
                <w:rFonts w:asciiTheme="minorHAnsi" w:hAnsiTheme="minorHAnsi"/>
                <w:noProof/>
                <w:sz w:val="16"/>
                <w:szCs w:val="16"/>
                <w:lang w:eastAsia="en-GB"/>
              </w:rPr>
            </w:pPr>
          </w:p>
        </w:tc>
        <w:tc>
          <w:tcPr>
            <w:tcW w:w="1838" w:type="dxa"/>
            <w:tcBorders>
              <w:top w:val="nil"/>
            </w:tcBorders>
            <w:vAlign w:val="center"/>
          </w:tcPr>
          <w:p w14:paraId="3FA97B9E" w14:textId="77777777" w:rsidR="00586621" w:rsidRPr="00132F15" w:rsidRDefault="00586621" w:rsidP="00B918CA">
            <w:pPr>
              <w:spacing w:after="0" w:line="240" w:lineRule="auto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415" w:type="dxa"/>
            <w:tcBorders>
              <w:top w:val="single" w:sz="4" w:space="0" w:color="auto"/>
            </w:tcBorders>
            <w:vAlign w:val="center"/>
          </w:tcPr>
          <w:p w14:paraId="63F84599" w14:textId="77777777" w:rsidR="00586621" w:rsidRPr="00132F15" w:rsidRDefault="00586621" w:rsidP="00B918CA">
            <w:pPr>
              <w:spacing w:after="0" w:line="240" w:lineRule="auto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4692D952" w14:textId="77777777" w:rsidR="00586621" w:rsidRPr="00132F15" w:rsidRDefault="00586621" w:rsidP="00B918CA">
            <w:pPr>
              <w:spacing w:after="0" w:line="240" w:lineRule="auto"/>
              <w:jc w:val="center"/>
              <w:rPr>
                <w:rFonts w:asciiTheme="minorHAnsi" w:hAnsiTheme="minorHAnsi"/>
                <w:noProof/>
                <w:sz w:val="16"/>
                <w:szCs w:val="16"/>
                <w:lang w:eastAsia="en-GB"/>
              </w:rPr>
            </w:pPr>
          </w:p>
        </w:tc>
        <w:tc>
          <w:tcPr>
            <w:tcW w:w="401" w:type="dxa"/>
            <w:tcBorders>
              <w:top w:val="single" w:sz="4" w:space="0" w:color="auto"/>
            </w:tcBorders>
            <w:vAlign w:val="center"/>
          </w:tcPr>
          <w:p w14:paraId="0AA7F75C" w14:textId="77777777" w:rsidR="00586621" w:rsidRPr="00132F15" w:rsidRDefault="00586621" w:rsidP="00B918CA">
            <w:pPr>
              <w:spacing w:after="0" w:line="240" w:lineRule="auto"/>
              <w:jc w:val="center"/>
              <w:rPr>
                <w:rFonts w:asciiTheme="minorHAnsi" w:hAnsiTheme="minorHAnsi"/>
                <w:noProof/>
                <w:sz w:val="16"/>
                <w:szCs w:val="16"/>
                <w:lang w:eastAsia="en-GB"/>
              </w:rPr>
            </w:pPr>
          </w:p>
        </w:tc>
        <w:tc>
          <w:tcPr>
            <w:tcW w:w="1867" w:type="dxa"/>
            <w:tcBorders>
              <w:top w:val="nil"/>
            </w:tcBorders>
            <w:vAlign w:val="center"/>
          </w:tcPr>
          <w:p w14:paraId="68C92C5B" w14:textId="77777777" w:rsidR="00586621" w:rsidRPr="00132F15" w:rsidRDefault="00586621" w:rsidP="00B918CA">
            <w:pPr>
              <w:spacing w:after="0" w:line="240" w:lineRule="auto"/>
              <w:jc w:val="center"/>
              <w:rPr>
                <w:rFonts w:asciiTheme="minorHAnsi" w:hAnsiTheme="minorHAnsi"/>
                <w:noProof/>
                <w:sz w:val="16"/>
                <w:szCs w:val="16"/>
                <w:lang w:eastAsia="en-GB"/>
              </w:rPr>
            </w:pPr>
          </w:p>
        </w:tc>
        <w:tc>
          <w:tcPr>
            <w:tcW w:w="386" w:type="dxa"/>
            <w:tcBorders>
              <w:top w:val="single" w:sz="4" w:space="0" w:color="auto"/>
            </w:tcBorders>
            <w:vAlign w:val="center"/>
          </w:tcPr>
          <w:p w14:paraId="08B79825" w14:textId="77777777" w:rsidR="00586621" w:rsidRPr="00132F15" w:rsidRDefault="00586621" w:rsidP="00B918CA">
            <w:pPr>
              <w:spacing w:after="0" w:line="240" w:lineRule="auto"/>
              <w:jc w:val="center"/>
              <w:rPr>
                <w:rFonts w:asciiTheme="minorHAnsi" w:hAnsiTheme="minorHAnsi"/>
                <w:noProof/>
                <w:sz w:val="16"/>
                <w:szCs w:val="16"/>
                <w:lang w:eastAsia="en-GB"/>
              </w:rPr>
            </w:pPr>
          </w:p>
        </w:tc>
        <w:tc>
          <w:tcPr>
            <w:tcW w:w="1882" w:type="dxa"/>
            <w:tcBorders>
              <w:top w:val="nil"/>
            </w:tcBorders>
            <w:vAlign w:val="center"/>
          </w:tcPr>
          <w:p w14:paraId="06548B4D" w14:textId="77777777" w:rsidR="00586621" w:rsidRPr="00132F15" w:rsidRDefault="00586621" w:rsidP="00B918CA">
            <w:pPr>
              <w:spacing w:after="0" w:line="240" w:lineRule="auto"/>
              <w:jc w:val="center"/>
              <w:rPr>
                <w:rFonts w:asciiTheme="minorHAnsi" w:hAnsiTheme="minorHAnsi"/>
                <w:noProof/>
                <w:sz w:val="16"/>
                <w:szCs w:val="16"/>
                <w:lang w:eastAsia="en-GB"/>
              </w:rPr>
            </w:pPr>
          </w:p>
        </w:tc>
        <w:tc>
          <w:tcPr>
            <w:tcW w:w="372" w:type="dxa"/>
            <w:tcBorders>
              <w:top w:val="single" w:sz="4" w:space="0" w:color="auto"/>
            </w:tcBorders>
            <w:vAlign w:val="center"/>
          </w:tcPr>
          <w:p w14:paraId="7470C3DD" w14:textId="77777777" w:rsidR="00586621" w:rsidRPr="00132F15" w:rsidRDefault="00586621" w:rsidP="00B918CA">
            <w:pPr>
              <w:spacing w:after="0" w:line="240" w:lineRule="auto"/>
              <w:jc w:val="center"/>
              <w:rPr>
                <w:rFonts w:asciiTheme="minorHAnsi" w:hAnsiTheme="minorHAnsi"/>
                <w:noProof/>
                <w:sz w:val="16"/>
                <w:szCs w:val="16"/>
                <w:lang w:eastAsia="en-GB"/>
              </w:rPr>
            </w:pPr>
          </w:p>
        </w:tc>
        <w:tc>
          <w:tcPr>
            <w:tcW w:w="1896" w:type="dxa"/>
            <w:tcBorders>
              <w:top w:val="nil"/>
            </w:tcBorders>
            <w:vAlign w:val="center"/>
          </w:tcPr>
          <w:p w14:paraId="2516ECA6" w14:textId="77777777" w:rsidR="00586621" w:rsidRPr="00132F15" w:rsidRDefault="00586621" w:rsidP="00B918CA">
            <w:pPr>
              <w:spacing w:after="0" w:line="240" w:lineRule="auto"/>
              <w:jc w:val="center"/>
              <w:rPr>
                <w:rFonts w:asciiTheme="minorHAnsi" w:hAnsiTheme="minorHAnsi"/>
                <w:noProof/>
                <w:sz w:val="16"/>
                <w:szCs w:val="16"/>
                <w:lang w:eastAsia="en-GB"/>
              </w:rPr>
            </w:pPr>
          </w:p>
        </w:tc>
        <w:tc>
          <w:tcPr>
            <w:tcW w:w="358" w:type="dxa"/>
            <w:tcBorders>
              <w:top w:val="single" w:sz="4" w:space="0" w:color="auto"/>
            </w:tcBorders>
            <w:vAlign w:val="center"/>
          </w:tcPr>
          <w:p w14:paraId="7B815D6A" w14:textId="77777777" w:rsidR="00586621" w:rsidRPr="00132F15" w:rsidRDefault="00586621" w:rsidP="00B918CA">
            <w:pPr>
              <w:spacing w:after="0" w:line="240" w:lineRule="auto"/>
              <w:jc w:val="center"/>
              <w:rPr>
                <w:rFonts w:asciiTheme="minorHAnsi" w:hAnsiTheme="minorHAnsi"/>
                <w:noProof/>
                <w:sz w:val="16"/>
                <w:szCs w:val="16"/>
                <w:lang w:eastAsia="en-GB"/>
              </w:rPr>
            </w:pPr>
          </w:p>
        </w:tc>
      </w:tr>
      <w:tr w:rsidR="00AA3A20" w:rsidRPr="00DD3557" w14:paraId="0D7C67DC" w14:textId="77777777" w:rsidTr="00586621">
        <w:tc>
          <w:tcPr>
            <w:tcW w:w="2253" w:type="dxa"/>
            <w:gridSpan w:val="2"/>
            <w:tcBorders>
              <w:bottom w:val="nil"/>
            </w:tcBorders>
          </w:tcPr>
          <w:p w14:paraId="1A8A2102" w14:textId="77777777" w:rsidR="00712383" w:rsidRPr="00586621" w:rsidRDefault="00E56496" w:rsidP="00E56496">
            <w:pPr>
              <w:spacing w:after="0" w:line="240" w:lineRule="auto"/>
              <w:rPr>
                <w:rFonts w:asciiTheme="minorHAnsi" w:hAnsiTheme="minorHAnsi"/>
                <w:sz w:val="16"/>
                <w:szCs w:val="16"/>
              </w:rPr>
            </w:pPr>
            <w:r w:rsidRPr="00586621">
              <w:rPr>
                <w:rFonts w:asciiTheme="minorHAnsi" w:hAnsiTheme="minorHAnsi"/>
                <w:sz w:val="16"/>
                <w:szCs w:val="16"/>
              </w:rPr>
              <w:t>Pedals a tricycle including steering</w:t>
            </w:r>
            <w:r w:rsidRPr="00586621">
              <w:rPr>
                <w:rFonts w:asciiTheme="minorHAnsi" w:hAnsiTheme="minorHAnsi"/>
                <w:noProof/>
                <w:sz w:val="16"/>
                <w:szCs w:val="16"/>
                <w:lang w:eastAsia="en-GB"/>
              </w:rPr>
              <w:t xml:space="preserve"> </w:t>
            </w:r>
          </w:p>
        </w:tc>
        <w:tc>
          <w:tcPr>
            <w:tcW w:w="2254" w:type="dxa"/>
            <w:gridSpan w:val="2"/>
            <w:tcBorders>
              <w:bottom w:val="nil"/>
            </w:tcBorders>
          </w:tcPr>
          <w:p w14:paraId="40210F69" w14:textId="77777777" w:rsidR="00AA3A20" w:rsidRPr="00586621" w:rsidRDefault="003831E7" w:rsidP="003831E7">
            <w:pPr>
              <w:spacing w:after="0" w:line="240" w:lineRule="auto"/>
              <w:rPr>
                <w:rFonts w:asciiTheme="minorHAnsi" w:hAnsiTheme="minorHAnsi"/>
                <w:sz w:val="16"/>
                <w:szCs w:val="16"/>
              </w:rPr>
            </w:pPr>
            <w:r w:rsidRPr="00586621">
              <w:rPr>
                <w:rFonts w:asciiTheme="minorHAnsi" w:hAnsiTheme="minorHAnsi"/>
                <w:noProof/>
                <w:sz w:val="16"/>
                <w:szCs w:val="16"/>
                <w:lang w:eastAsia="en-GB"/>
              </w:rPr>
              <w:t xml:space="preserve"> </w:t>
            </w:r>
            <w:r w:rsidR="00E51D0E" w:rsidRPr="00586621">
              <w:rPr>
                <w:rFonts w:asciiTheme="minorHAnsi" w:hAnsiTheme="minorHAnsi"/>
                <w:sz w:val="16"/>
                <w:szCs w:val="16"/>
              </w:rPr>
              <w:t>Uses a fork and spoon and beginning to use knife to spread</w:t>
            </w:r>
          </w:p>
        </w:tc>
        <w:tc>
          <w:tcPr>
            <w:tcW w:w="2253" w:type="dxa"/>
            <w:gridSpan w:val="2"/>
            <w:tcBorders>
              <w:bottom w:val="nil"/>
            </w:tcBorders>
          </w:tcPr>
          <w:p w14:paraId="4F590623" w14:textId="77777777" w:rsidR="00AA3A20" w:rsidRPr="00586621" w:rsidRDefault="00E51D0E" w:rsidP="00E51D0E">
            <w:pPr>
              <w:spacing w:after="0" w:line="240" w:lineRule="auto"/>
              <w:rPr>
                <w:rFonts w:asciiTheme="minorHAnsi" w:hAnsiTheme="minorHAnsi"/>
                <w:sz w:val="16"/>
                <w:szCs w:val="16"/>
              </w:rPr>
            </w:pPr>
            <w:r w:rsidRPr="00586621">
              <w:rPr>
                <w:rFonts w:asciiTheme="minorHAnsi" w:hAnsiTheme="minorHAnsi"/>
                <w:sz w:val="16"/>
                <w:szCs w:val="16"/>
              </w:rPr>
              <w:t>Asks for help when needed</w:t>
            </w:r>
            <w:r w:rsidRPr="00586621">
              <w:rPr>
                <w:rFonts w:asciiTheme="minorHAnsi" w:hAnsiTheme="minorHAnsi"/>
                <w:noProof/>
                <w:sz w:val="16"/>
                <w:szCs w:val="16"/>
                <w:lang w:eastAsia="en-GB"/>
              </w:rPr>
              <w:t xml:space="preserve"> </w:t>
            </w:r>
            <w:r w:rsidR="003831E7" w:rsidRPr="00586621">
              <w:rPr>
                <w:rFonts w:asciiTheme="minorHAnsi" w:hAnsiTheme="minorHAnsi"/>
                <w:sz w:val="16"/>
                <w:szCs w:val="16"/>
              </w:rPr>
              <w:t xml:space="preserve"> </w:t>
            </w:r>
          </w:p>
        </w:tc>
        <w:tc>
          <w:tcPr>
            <w:tcW w:w="2254" w:type="dxa"/>
            <w:gridSpan w:val="2"/>
            <w:tcBorders>
              <w:bottom w:val="nil"/>
            </w:tcBorders>
          </w:tcPr>
          <w:p w14:paraId="254D4223" w14:textId="77777777" w:rsidR="003831E7" w:rsidRPr="00586621" w:rsidRDefault="008E5960" w:rsidP="00856F44">
            <w:pPr>
              <w:spacing w:after="0" w:line="240" w:lineRule="auto"/>
              <w:rPr>
                <w:rFonts w:asciiTheme="minorHAnsi" w:hAnsiTheme="minorHAnsi"/>
                <w:sz w:val="16"/>
                <w:szCs w:val="16"/>
              </w:rPr>
            </w:pPr>
            <w:r w:rsidRPr="00586621">
              <w:rPr>
                <w:rFonts w:asciiTheme="minorHAnsi" w:hAnsiTheme="minorHAnsi"/>
                <w:sz w:val="16"/>
                <w:szCs w:val="16"/>
              </w:rPr>
              <w:t>Developing self confidence</w:t>
            </w:r>
          </w:p>
        </w:tc>
        <w:tc>
          <w:tcPr>
            <w:tcW w:w="2253" w:type="dxa"/>
            <w:gridSpan w:val="2"/>
            <w:tcBorders>
              <w:bottom w:val="nil"/>
            </w:tcBorders>
          </w:tcPr>
          <w:p w14:paraId="1FEEEEE4" w14:textId="77777777" w:rsidR="00AA3A20" w:rsidRPr="00586621" w:rsidRDefault="008D6B07" w:rsidP="00561B0F">
            <w:pPr>
              <w:spacing w:after="0" w:line="240" w:lineRule="auto"/>
              <w:rPr>
                <w:rFonts w:asciiTheme="minorHAnsi" w:hAnsiTheme="minorHAnsi"/>
                <w:sz w:val="16"/>
                <w:szCs w:val="16"/>
              </w:rPr>
            </w:pPr>
            <w:proofErr w:type="gramStart"/>
            <w:r w:rsidRPr="00586621">
              <w:rPr>
                <w:rFonts w:asciiTheme="minorHAnsi" w:hAnsiTheme="minorHAnsi"/>
                <w:sz w:val="16"/>
                <w:szCs w:val="16"/>
              </w:rPr>
              <w:t>Is able to</w:t>
            </w:r>
            <w:proofErr w:type="gramEnd"/>
            <w:r w:rsidR="005A0E54" w:rsidRPr="00586621">
              <w:rPr>
                <w:rFonts w:asciiTheme="minorHAnsi" w:hAnsiTheme="minorHAnsi"/>
                <w:sz w:val="16"/>
                <w:szCs w:val="16"/>
              </w:rPr>
              <w:t xml:space="preserve"> choose and plan</w:t>
            </w:r>
            <w:r w:rsidRPr="00586621">
              <w:rPr>
                <w:rFonts w:asciiTheme="minorHAnsi" w:hAnsiTheme="minorHAnsi"/>
                <w:sz w:val="16"/>
                <w:szCs w:val="16"/>
              </w:rPr>
              <w:t xml:space="preserve"> play activities?</w:t>
            </w:r>
          </w:p>
        </w:tc>
        <w:tc>
          <w:tcPr>
            <w:tcW w:w="2254" w:type="dxa"/>
            <w:gridSpan w:val="2"/>
            <w:tcBorders>
              <w:bottom w:val="nil"/>
            </w:tcBorders>
          </w:tcPr>
          <w:p w14:paraId="2C4F60D2" w14:textId="77777777" w:rsidR="00AA3A20" w:rsidRPr="00586621" w:rsidRDefault="00D90CA7" w:rsidP="00752350">
            <w:pPr>
              <w:spacing w:after="0" w:line="240" w:lineRule="auto"/>
              <w:rPr>
                <w:rFonts w:asciiTheme="minorHAnsi" w:hAnsiTheme="minorHAnsi"/>
                <w:sz w:val="16"/>
                <w:szCs w:val="16"/>
              </w:rPr>
            </w:pPr>
            <w:r w:rsidRPr="00586621">
              <w:rPr>
                <w:rFonts w:asciiTheme="minorHAnsi" w:hAnsiTheme="minorHAnsi"/>
                <w:sz w:val="16"/>
                <w:szCs w:val="16"/>
              </w:rPr>
              <w:t xml:space="preserve">Aware of time in relation to daily routine: </w:t>
            </w:r>
            <w:proofErr w:type="gramStart"/>
            <w:r w:rsidR="00752350" w:rsidRPr="00586621">
              <w:rPr>
                <w:rFonts w:asciiTheme="minorHAnsi" w:hAnsiTheme="minorHAnsi"/>
                <w:sz w:val="16"/>
                <w:szCs w:val="16"/>
              </w:rPr>
              <w:t>tonight,  tomorrow</w:t>
            </w:r>
            <w:proofErr w:type="gramEnd"/>
          </w:p>
        </w:tc>
        <w:tc>
          <w:tcPr>
            <w:tcW w:w="2254" w:type="dxa"/>
            <w:gridSpan w:val="2"/>
            <w:tcBorders>
              <w:bottom w:val="nil"/>
            </w:tcBorders>
          </w:tcPr>
          <w:p w14:paraId="7C421068" w14:textId="77777777" w:rsidR="00AA3A20" w:rsidRPr="00586621" w:rsidRDefault="006A3FB5" w:rsidP="003831E7">
            <w:pPr>
              <w:spacing w:after="0" w:line="240" w:lineRule="auto"/>
              <w:rPr>
                <w:noProof/>
                <w:sz w:val="16"/>
                <w:szCs w:val="16"/>
                <w:lang w:eastAsia="en-GB"/>
              </w:rPr>
            </w:pPr>
            <w:r w:rsidRPr="00586621">
              <w:rPr>
                <w:sz w:val="16"/>
                <w:szCs w:val="16"/>
              </w:rPr>
              <w:t>Can tell own name and age</w:t>
            </w:r>
          </w:p>
        </w:tc>
      </w:tr>
      <w:tr w:rsidR="00586621" w:rsidRPr="00132F15" w14:paraId="123A4568" w14:textId="77777777" w:rsidTr="00586621">
        <w:trPr>
          <w:trHeight w:val="308"/>
        </w:trPr>
        <w:tc>
          <w:tcPr>
            <w:tcW w:w="1809" w:type="dxa"/>
            <w:tcBorders>
              <w:top w:val="nil"/>
            </w:tcBorders>
            <w:vAlign w:val="center"/>
          </w:tcPr>
          <w:p w14:paraId="78A922FC" w14:textId="77777777" w:rsidR="00586621" w:rsidRPr="00132F15" w:rsidRDefault="00586621" w:rsidP="00B918CA">
            <w:pPr>
              <w:spacing w:after="0" w:line="240" w:lineRule="auto"/>
              <w:jc w:val="center"/>
              <w:rPr>
                <w:rFonts w:asciiTheme="minorHAnsi" w:hAnsiTheme="minorHAnsi"/>
                <w:noProof/>
                <w:sz w:val="16"/>
                <w:szCs w:val="16"/>
                <w:lang w:eastAsia="en-GB"/>
              </w:rPr>
            </w:pPr>
          </w:p>
        </w:tc>
        <w:tc>
          <w:tcPr>
            <w:tcW w:w="444" w:type="dxa"/>
            <w:tcBorders>
              <w:top w:val="single" w:sz="4" w:space="0" w:color="auto"/>
            </w:tcBorders>
            <w:vAlign w:val="center"/>
          </w:tcPr>
          <w:p w14:paraId="0BB00301" w14:textId="77777777" w:rsidR="00586621" w:rsidRPr="00132F15" w:rsidRDefault="00586621" w:rsidP="00B918CA">
            <w:pPr>
              <w:spacing w:after="0" w:line="240" w:lineRule="auto"/>
              <w:jc w:val="center"/>
              <w:rPr>
                <w:rFonts w:asciiTheme="minorHAnsi" w:hAnsiTheme="minorHAnsi"/>
                <w:noProof/>
                <w:sz w:val="16"/>
                <w:szCs w:val="16"/>
                <w:lang w:eastAsia="en-GB"/>
              </w:rPr>
            </w:pPr>
          </w:p>
        </w:tc>
        <w:tc>
          <w:tcPr>
            <w:tcW w:w="1824" w:type="dxa"/>
            <w:tcBorders>
              <w:top w:val="nil"/>
            </w:tcBorders>
            <w:vAlign w:val="center"/>
          </w:tcPr>
          <w:p w14:paraId="7A6FEEBD" w14:textId="77777777" w:rsidR="00586621" w:rsidRPr="00132F15" w:rsidRDefault="00586621" w:rsidP="00B918CA">
            <w:pPr>
              <w:spacing w:after="0" w:line="240" w:lineRule="auto"/>
              <w:jc w:val="center"/>
              <w:rPr>
                <w:rFonts w:asciiTheme="minorHAnsi" w:hAnsiTheme="minorHAnsi"/>
                <w:noProof/>
                <w:sz w:val="16"/>
                <w:szCs w:val="16"/>
                <w:lang w:eastAsia="en-GB"/>
              </w:rPr>
            </w:pPr>
          </w:p>
        </w:tc>
        <w:tc>
          <w:tcPr>
            <w:tcW w:w="430" w:type="dxa"/>
            <w:tcBorders>
              <w:top w:val="single" w:sz="4" w:space="0" w:color="auto"/>
            </w:tcBorders>
            <w:vAlign w:val="center"/>
          </w:tcPr>
          <w:p w14:paraId="3326BD66" w14:textId="77777777" w:rsidR="00586621" w:rsidRPr="00132F15" w:rsidRDefault="00586621" w:rsidP="00B918CA">
            <w:pPr>
              <w:spacing w:after="0" w:line="240" w:lineRule="auto"/>
              <w:jc w:val="center"/>
              <w:rPr>
                <w:rFonts w:asciiTheme="minorHAnsi" w:hAnsiTheme="minorHAnsi"/>
                <w:noProof/>
                <w:sz w:val="16"/>
                <w:szCs w:val="16"/>
                <w:lang w:eastAsia="en-GB"/>
              </w:rPr>
            </w:pPr>
          </w:p>
        </w:tc>
        <w:tc>
          <w:tcPr>
            <w:tcW w:w="1838" w:type="dxa"/>
            <w:tcBorders>
              <w:top w:val="nil"/>
            </w:tcBorders>
            <w:vAlign w:val="center"/>
          </w:tcPr>
          <w:p w14:paraId="703CCBE4" w14:textId="77777777" w:rsidR="00586621" w:rsidRPr="00132F15" w:rsidRDefault="00586621" w:rsidP="00B918CA">
            <w:pPr>
              <w:spacing w:after="0" w:line="240" w:lineRule="auto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415" w:type="dxa"/>
            <w:tcBorders>
              <w:top w:val="single" w:sz="4" w:space="0" w:color="auto"/>
            </w:tcBorders>
            <w:vAlign w:val="center"/>
          </w:tcPr>
          <w:p w14:paraId="6766E1DC" w14:textId="77777777" w:rsidR="00586621" w:rsidRPr="00132F15" w:rsidRDefault="00586621" w:rsidP="00B918CA">
            <w:pPr>
              <w:spacing w:after="0" w:line="240" w:lineRule="auto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70F3B4D2" w14:textId="77777777" w:rsidR="00586621" w:rsidRPr="00132F15" w:rsidRDefault="00586621" w:rsidP="00B918CA">
            <w:pPr>
              <w:spacing w:after="0" w:line="240" w:lineRule="auto"/>
              <w:jc w:val="center"/>
              <w:rPr>
                <w:rFonts w:asciiTheme="minorHAnsi" w:hAnsiTheme="minorHAnsi"/>
                <w:noProof/>
                <w:sz w:val="16"/>
                <w:szCs w:val="16"/>
                <w:lang w:eastAsia="en-GB"/>
              </w:rPr>
            </w:pPr>
          </w:p>
        </w:tc>
        <w:tc>
          <w:tcPr>
            <w:tcW w:w="401" w:type="dxa"/>
            <w:tcBorders>
              <w:top w:val="single" w:sz="4" w:space="0" w:color="auto"/>
            </w:tcBorders>
            <w:vAlign w:val="center"/>
          </w:tcPr>
          <w:p w14:paraId="506CDED0" w14:textId="77777777" w:rsidR="00586621" w:rsidRPr="00132F15" w:rsidRDefault="00586621" w:rsidP="00B918CA">
            <w:pPr>
              <w:spacing w:after="0" w:line="240" w:lineRule="auto"/>
              <w:jc w:val="center"/>
              <w:rPr>
                <w:rFonts w:asciiTheme="minorHAnsi" w:hAnsiTheme="minorHAnsi"/>
                <w:noProof/>
                <w:sz w:val="16"/>
                <w:szCs w:val="16"/>
                <w:lang w:eastAsia="en-GB"/>
              </w:rPr>
            </w:pPr>
          </w:p>
        </w:tc>
        <w:tc>
          <w:tcPr>
            <w:tcW w:w="1867" w:type="dxa"/>
            <w:tcBorders>
              <w:top w:val="nil"/>
            </w:tcBorders>
            <w:vAlign w:val="center"/>
          </w:tcPr>
          <w:p w14:paraId="7BACBB95" w14:textId="77777777" w:rsidR="00586621" w:rsidRPr="00132F15" w:rsidRDefault="00586621" w:rsidP="00B918CA">
            <w:pPr>
              <w:spacing w:after="0" w:line="240" w:lineRule="auto"/>
              <w:jc w:val="center"/>
              <w:rPr>
                <w:rFonts w:asciiTheme="minorHAnsi" w:hAnsiTheme="minorHAnsi"/>
                <w:noProof/>
                <w:sz w:val="16"/>
                <w:szCs w:val="16"/>
                <w:lang w:eastAsia="en-GB"/>
              </w:rPr>
            </w:pPr>
          </w:p>
        </w:tc>
        <w:tc>
          <w:tcPr>
            <w:tcW w:w="386" w:type="dxa"/>
            <w:tcBorders>
              <w:top w:val="single" w:sz="4" w:space="0" w:color="auto"/>
            </w:tcBorders>
            <w:vAlign w:val="center"/>
          </w:tcPr>
          <w:p w14:paraId="2CA54428" w14:textId="77777777" w:rsidR="00586621" w:rsidRPr="00132F15" w:rsidRDefault="00586621" w:rsidP="00B918CA">
            <w:pPr>
              <w:spacing w:after="0" w:line="240" w:lineRule="auto"/>
              <w:jc w:val="center"/>
              <w:rPr>
                <w:rFonts w:asciiTheme="minorHAnsi" w:hAnsiTheme="minorHAnsi"/>
                <w:noProof/>
                <w:sz w:val="16"/>
                <w:szCs w:val="16"/>
                <w:lang w:eastAsia="en-GB"/>
              </w:rPr>
            </w:pPr>
          </w:p>
        </w:tc>
        <w:tc>
          <w:tcPr>
            <w:tcW w:w="1882" w:type="dxa"/>
            <w:tcBorders>
              <w:top w:val="nil"/>
            </w:tcBorders>
            <w:vAlign w:val="center"/>
          </w:tcPr>
          <w:p w14:paraId="5B348447" w14:textId="77777777" w:rsidR="00586621" w:rsidRPr="00132F15" w:rsidRDefault="00586621" w:rsidP="00B918CA">
            <w:pPr>
              <w:spacing w:after="0" w:line="240" w:lineRule="auto"/>
              <w:jc w:val="center"/>
              <w:rPr>
                <w:rFonts w:asciiTheme="minorHAnsi" w:hAnsiTheme="minorHAnsi"/>
                <w:noProof/>
                <w:sz w:val="16"/>
                <w:szCs w:val="16"/>
                <w:lang w:eastAsia="en-GB"/>
              </w:rPr>
            </w:pPr>
          </w:p>
        </w:tc>
        <w:tc>
          <w:tcPr>
            <w:tcW w:w="372" w:type="dxa"/>
            <w:tcBorders>
              <w:top w:val="single" w:sz="4" w:space="0" w:color="auto"/>
            </w:tcBorders>
            <w:vAlign w:val="center"/>
          </w:tcPr>
          <w:p w14:paraId="08C37828" w14:textId="77777777" w:rsidR="00586621" w:rsidRPr="00132F15" w:rsidRDefault="00586621" w:rsidP="00B918CA">
            <w:pPr>
              <w:spacing w:after="0" w:line="240" w:lineRule="auto"/>
              <w:jc w:val="center"/>
              <w:rPr>
                <w:rFonts w:asciiTheme="minorHAnsi" w:hAnsiTheme="minorHAnsi"/>
                <w:noProof/>
                <w:sz w:val="16"/>
                <w:szCs w:val="16"/>
                <w:lang w:eastAsia="en-GB"/>
              </w:rPr>
            </w:pPr>
          </w:p>
        </w:tc>
        <w:tc>
          <w:tcPr>
            <w:tcW w:w="1896" w:type="dxa"/>
            <w:tcBorders>
              <w:top w:val="nil"/>
            </w:tcBorders>
            <w:vAlign w:val="center"/>
          </w:tcPr>
          <w:p w14:paraId="4DE53A46" w14:textId="77777777" w:rsidR="00586621" w:rsidRPr="00132F15" w:rsidRDefault="00586621" w:rsidP="00B918CA">
            <w:pPr>
              <w:spacing w:after="0" w:line="240" w:lineRule="auto"/>
              <w:jc w:val="center"/>
              <w:rPr>
                <w:rFonts w:asciiTheme="minorHAnsi" w:hAnsiTheme="minorHAnsi"/>
                <w:noProof/>
                <w:sz w:val="16"/>
                <w:szCs w:val="16"/>
                <w:lang w:eastAsia="en-GB"/>
              </w:rPr>
            </w:pPr>
          </w:p>
        </w:tc>
        <w:tc>
          <w:tcPr>
            <w:tcW w:w="358" w:type="dxa"/>
            <w:tcBorders>
              <w:top w:val="single" w:sz="4" w:space="0" w:color="auto"/>
            </w:tcBorders>
            <w:vAlign w:val="center"/>
          </w:tcPr>
          <w:p w14:paraId="6DF95B8E" w14:textId="77777777" w:rsidR="00586621" w:rsidRPr="00132F15" w:rsidRDefault="00586621" w:rsidP="00B918CA">
            <w:pPr>
              <w:spacing w:after="0" w:line="240" w:lineRule="auto"/>
              <w:jc w:val="center"/>
              <w:rPr>
                <w:rFonts w:asciiTheme="minorHAnsi" w:hAnsiTheme="minorHAnsi"/>
                <w:noProof/>
                <w:sz w:val="16"/>
                <w:szCs w:val="16"/>
                <w:lang w:eastAsia="en-GB"/>
              </w:rPr>
            </w:pPr>
          </w:p>
        </w:tc>
      </w:tr>
    </w:tbl>
    <w:p w14:paraId="74597BB7" w14:textId="27EC17A3" w:rsidR="00C9423A" w:rsidRDefault="00C9423A"/>
    <w:tbl>
      <w:tblPr>
        <w:tblStyle w:val="TableGrid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ook w:val="04A0" w:firstRow="1" w:lastRow="0" w:firstColumn="1" w:lastColumn="0" w:noHBand="0" w:noVBand="1"/>
      </w:tblPr>
      <w:tblGrid>
        <w:gridCol w:w="1016"/>
        <w:gridCol w:w="2060"/>
        <w:gridCol w:w="2713"/>
        <w:gridCol w:w="356"/>
        <w:gridCol w:w="1203"/>
        <w:gridCol w:w="1866"/>
        <w:gridCol w:w="686"/>
        <w:gridCol w:w="992"/>
        <w:gridCol w:w="1391"/>
        <w:gridCol w:w="3069"/>
      </w:tblGrid>
      <w:tr w:rsidR="00526D7B" w14:paraId="42F00C62" w14:textId="15DE86F4" w:rsidTr="00526D7B">
        <w:trPr>
          <w:trHeight w:val="567"/>
        </w:trPr>
        <w:tc>
          <w:tcPr>
            <w:tcW w:w="101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  <w:hideMark/>
          </w:tcPr>
          <w:p w14:paraId="0BFC98A5" w14:textId="23E0CF4D" w:rsidR="00526D7B" w:rsidRDefault="00526D7B" w:rsidP="00526D7B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Child</w:t>
            </w:r>
          </w:p>
        </w:tc>
        <w:tc>
          <w:tcPr>
            <w:tcW w:w="4773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A5CE00B" w14:textId="77777777" w:rsidR="00526D7B" w:rsidRDefault="00526D7B" w:rsidP="00526D7B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1559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478A471" w14:textId="0CE3D445" w:rsidR="00526D7B" w:rsidRDefault="00526D7B" w:rsidP="00526D7B">
            <w:pPr>
              <w:spacing w:after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Date of Birth: </w:t>
            </w:r>
          </w:p>
        </w:tc>
        <w:tc>
          <w:tcPr>
            <w:tcW w:w="2552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3496D39" w14:textId="0507B1B7" w:rsidR="00526D7B" w:rsidRDefault="00526D7B" w:rsidP="00526D7B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99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28E3289" w14:textId="65CF3D69" w:rsidR="00526D7B" w:rsidRDefault="00526D7B" w:rsidP="00526D7B">
            <w:pPr>
              <w:spacing w:after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Centre</w:t>
            </w:r>
          </w:p>
        </w:tc>
        <w:tc>
          <w:tcPr>
            <w:tcW w:w="4460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4EBFC16" w14:textId="77777777" w:rsidR="00526D7B" w:rsidRDefault="00526D7B" w:rsidP="00526D7B">
            <w:pPr>
              <w:spacing w:after="0"/>
              <w:rPr>
                <w:rFonts w:ascii="Arial" w:hAnsi="Arial" w:cs="Arial"/>
              </w:rPr>
            </w:pPr>
          </w:p>
        </w:tc>
      </w:tr>
      <w:tr w:rsidR="00A61AFD" w14:paraId="2FAE7EBD" w14:textId="361659FD" w:rsidTr="00A61AFD">
        <w:trPr>
          <w:trHeight w:val="567"/>
        </w:trPr>
        <w:tc>
          <w:tcPr>
            <w:tcW w:w="3076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  <w:hideMark/>
          </w:tcPr>
          <w:p w14:paraId="68DE392A" w14:textId="0CB8946F" w:rsidR="00A61AFD" w:rsidRDefault="00A61AFD" w:rsidP="002E3BDF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Dates shared with family</w:t>
            </w:r>
          </w:p>
        </w:tc>
        <w:tc>
          <w:tcPr>
            <w:tcW w:w="3069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5607B3F" w14:textId="77777777" w:rsidR="00A61AFD" w:rsidRDefault="00A61AFD" w:rsidP="002E3BDF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3069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5F8C8AE" w14:textId="77777777" w:rsidR="00A61AFD" w:rsidRDefault="00A61AFD" w:rsidP="002E3BDF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3069" w:type="dxa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339F644" w14:textId="77777777" w:rsidR="00A61AFD" w:rsidRDefault="00A61AFD" w:rsidP="002E3BDF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306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286FF0D" w14:textId="77777777" w:rsidR="00A61AFD" w:rsidRDefault="00A61AFD" w:rsidP="002E3BDF">
            <w:pPr>
              <w:spacing w:after="0"/>
              <w:rPr>
                <w:sz w:val="24"/>
                <w:szCs w:val="24"/>
              </w:rPr>
            </w:pPr>
          </w:p>
        </w:tc>
      </w:tr>
    </w:tbl>
    <w:p w14:paraId="55E99AD6" w14:textId="77777777" w:rsidR="00A61AFD" w:rsidRDefault="00A61AFD" w:rsidP="00A501D7">
      <w:pPr>
        <w:rPr>
          <w:rFonts w:ascii="Arial" w:hAnsi="Arial" w:cs="Arial"/>
        </w:rPr>
      </w:pPr>
    </w:p>
    <w:p w14:paraId="35B83A31" w14:textId="77777777" w:rsidR="00A61AFD" w:rsidRDefault="00A61AFD" w:rsidP="00A501D7">
      <w:pPr>
        <w:rPr>
          <w:rFonts w:ascii="Arial" w:hAnsi="Arial" w:cs="Arial"/>
        </w:rPr>
        <w:sectPr w:rsidR="00A61AFD" w:rsidSect="0060715B">
          <w:headerReference w:type="even" r:id="rId8"/>
          <w:headerReference w:type="default" r:id="rId9"/>
          <w:footerReference w:type="even" r:id="rId10"/>
          <w:footerReference w:type="default" r:id="rId11"/>
          <w:pgSz w:w="16838" w:h="11906" w:orient="landscape" w:code="9"/>
          <w:pgMar w:top="720" w:right="720" w:bottom="720" w:left="720" w:header="170" w:footer="293" w:gutter="0"/>
          <w:cols w:space="708"/>
          <w:docGrid w:linePitch="360"/>
        </w:sectPr>
      </w:pPr>
    </w:p>
    <w:p w14:paraId="6B41496A" w14:textId="66DDEF84" w:rsidR="00B724D2" w:rsidRPr="00B724D2" w:rsidRDefault="00B724D2" w:rsidP="00B724D2">
      <w:pPr>
        <w:jc w:val="center"/>
        <w:rPr>
          <w:rFonts w:ascii="Arial" w:hAnsi="Arial" w:cs="Arial"/>
          <w:b/>
          <w:bCs/>
        </w:rPr>
      </w:pPr>
      <w:r w:rsidRPr="00B724D2">
        <w:rPr>
          <w:rFonts w:ascii="Arial" w:hAnsi="Arial" w:cs="Arial"/>
          <w:b/>
          <w:bCs/>
        </w:rPr>
        <w:t>About the Overviews</w:t>
      </w:r>
    </w:p>
    <w:p w14:paraId="3AE6A3B1" w14:textId="461D4087" w:rsidR="00854EA7" w:rsidRDefault="00A501D7" w:rsidP="00A501D7">
      <w:pPr>
        <w:rPr>
          <w:rFonts w:ascii="Arial" w:hAnsi="Arial" w:cs="Arial"/>
        </w:rPr>
      </w:pPr>
      <w:r>
        <w:rPr>
          <w:rFonts w:ascii="Arial" w:hAnsi="Arial" w:cs="Arial"/>
        </w:rPr>
        <w:t xml:space="preserve">The Overviews form part of a suite of tracking tools used in Highland, alongside the Early Level Literacy and Maths/Numeracy Progressions. </w:t>
      </w:r>
      <w:r w:rsidR="004F5934">
        <w:rPr>
          <w:rFonts w:ascii="Arial" w:hAnsi="Arial" w:cs="Arial"/>
        </w:rPr>
        <w:t xml:space="preserve"> There are versions for 2+, 3+ and 4+ year-old children.</w:t>
      </w:r>
    </w:p>
    <w:p w14:paraId="726EF8DC" w14:textId="03CB4278" w:rsidR="00854EA7" w:rsidRDefault="005E05AE" w:rsidP="00A501D7">
      <w:pPr>
        <w:rPr>
          <w:rFonts w:ascii="Arial" w:hAnsi="Arial" w:cs="Arial"/>
        </w:rPr>
      </w:pPr>
      <w:r>
        <w:rPr>
          <w:rFonts w:ascii="Arial" w:hAnsi="Arial" w:cs="Arial"/>
        </w:rPr>
        <w:t>They are used to:</w:t>
      </w:r>
    </w:p>
    <w:p w14:paraId="6C70D3FF" w14:textId="77777777" w:rsidR="004841C7" w:rsidRPr="000011CB" w:rsidRDefault="005E05AE" w:rsidP="000011CB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0011CB">
        <w:rPr>
          <w:rFonts w:ascii="Arial" w:hAnsi="Arial" w:cs="Arial"/>
        </w:rPr>
        <w:t>Keep track of how each child’s development is going</w:t>
      </w:r>
      <w:r w:rsidR="004841C7" w:rsidRPr="000011CB">
        <w:rPr>
          <w:rFonts w:ascii="Arial" w:hAnsi="Arial" w:cs="Arial"/>
        </w:rPr>
        <w:t>, identifying</w:t>
      </w:r>
      <w:r w:rsidR="00A501D7" w:rsidRPr="000011CB">
        <w:rPr>
          <w:rFonts w:ascii="Arial" w:hAnsi="Arial" w:cs="Arial"/>
        </w:rPr>
        <w:t xml:space="preserve"> strengths to </w:t>
      </w:r>
      <w:r w:rsidR="004841C7" w:rsidRPr="000011CB">
        <w:rPr>
          <w:rFonts w:ascii="Arial" w:hAnsi="Arial" w:cs="Arial"/>
        </w:rPr>
        <w:t xml:space="preserve">offer further </w:t>
      </w:r>
      <w:r w:rsidR="00A501D7" w:rsidRPr="000011CB">
        <w:rPr>
          <w:rFonts w:ascii="Arial" w:hAnsi="Arial" w:cs="Arial"/>
        </w:rPr>
        <w:t>challenge and areas for planning more experiences and interaction</w:t>
      </w:r>
      <w:r w:rsidR="00256E54" w:rsidRPr="000011CB">
        <w:rPr>
          <w:rFonts w:ascii="Arial" w:hAnsi="Arial" w:cs="Arial"/>
        </w:rPr>
        <w:t xml:space="preserve">s. </w:t>
      </w:r>
    </w:p>
    <w:p w14:paraId="7DE47475" w14:textId="1CC7A3BF" w:rsidR="004841C7" w:rsidRPr="000011CB" w:rsidRDefault="004841C7" w:rsidP="000011CB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0011CB">
        <w:rPr>
          <w:rFonts w:ascii="Arial" w:hAnsi="Arial" w:cs="Arial"/>
        </w:rPr>
        <w:t>Clarify</w:t>
      </w:r>
      <w:r w:rsidR="00A0159B" w:rsidRPr="000011CB">
        <w:rPr>
          <w:rFonts w:ascii="Arial" w:hAnsi="Arial" w:cs="Arial"/>
        </w:rPr>
        <w:t xml:space="preserve"> any emerging concerns about a child’s development and to support conversations with families about these</w:t>
      </w:r>
    </w:p>
    <w:p w14:paraId="388BE5C1" w14:textId="6058A93A" w:rsidR="00A0159B" w:rsidRPr="000011CB" w:rsidRDefault="00A0159B" w:rsidP="000011CB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0011CB">
        <w:rPr>
          <w:rFonts w:ascii="Arial" w:hAnsi="Arial" w:cs="Arial"/>
        </w:rPr>
        <w:t>Providing information for specialist services or health visitors on request</w:t>
      </w:r>
    </w:p>
    <w:p w14:paraId="2561011F" w14:textId="64EB5F0C" w:rsidR="00E46180" w:rsidRPr="000011CB" w:rsidRDefault="00E46180" w:rsidP="000011CB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0011CB">
        <w:rPr>
          <w:rFonts w:ascii="Arial" w:hAnsi="Arial" w:cs="Arial"/>
        </w:rPr>
        <w:t>Support transitions to P1 as each child should have an up to date Overview passed on</w:t>
      </w:r>
    </w:p>
    <w:p w14:paraId="103D18FF" w14:textId="5A8CECBF" w:rsidR="00A501D7" w:rsidRDefault="00A110B5" w:rsidP="000011CB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0011CB">
        <w:rPr>
          <w:rFonts w:ascii="Arial" w:hAnsi="Arial" w:cs="Arial"/>
        </w:rPr>
        <w:t>Help plan overall provision of spaces, experiences and interactions if Overviews are collated across the setting</w:t>
      </w:r>
    </w:p>
    <w:p w14:paraId="23729177" w14:textId="70FF2EC8" w:rsidR="008445EB" w:rsidRDefault="008445EB" w:rsidP="008445EB">
      <w:pPr>
        <w:rPr>
          <w:rFonts w:ascii="Arial" w:hAnsi="Arial" w:cs="Arial"/>
        </w:rPr>
      </w:pPr>
      <w:r>
        <w:rPr>
          <w:rFonts w:ascii="Arial" w:hAnsi="Arial" w:cs="Arial"/>
        </w:rPr>
        <w:t xml:space="preserve">The website </w:t>
      </w:r>
      <w:hyperlink r:id="rId12" w:history="1">
        <w:r w:rsidRPr="00FE7F92">
          <w:rPr>
            <w:rStyle w:val="Hyperlink"/>
            <w:rFonts w:ascii="Arial" w:hAnsi="Arial" w:cs="Arial"/>
          </w:rPr>
          <w:t>www.bumps2bairns.com</w:t>
        </w:r>
      </w:hyperlink>
      <w:r>
        <w:rPr>
          <w:rFonts w:ascii="Arial" w:hAnsi="Arial" w:cs="Arial"/>
        </w:rPr>
        <w:t xml:space="preserve"> </w:t>
      </w:r>
      <w:r w:rsidR="00FA23E7">
        <w:rPr>
          <w:rFonts w:ascii="Arial" w:hAnsi="Arial" w:cs="Arial"/>
        </w:rPr>
        <w:t xml:space="preserve">provides advice and ideas for promoting children’s development </w:t>
      </w:r>
      <w:r w:rsidR="004F5934">
        <w:rPr>
          <w:rFonts w:ascii="Arial" w:hAnsi="Arial" w:cs="Arial"/>
        </w:rPr>
        <w:t>from all Allied Health Professional and other specialist services</w:t>
      </w:r>
      <w:r w:rsidR="002616E6">
        <w:rPr>
          <w:rFonts w:ascii="Arial" w:hAnsi="Arial" w:cs="Arial"/>
        </w:rPr>
        <w:t>.  Training on child brain development and on how to use the Overviews is available via the ELC Blog.</w:t>
      </w:r>
    </w:p>
    <w:p w14:paraId="32A08FE8" w14:textId="2DAB2020" w:rsidR="00B023F2" w:rsidRDefault="00955FE6" w:rsidP="00955FE6">
      <w:pPr>
        <w:jc w:val="center"/>
        <w:rPr>
          <w:rFonts w:ascii="Arial" w:hAnsi="Arial" w:cs="Arial"/>
        </w:rPr>
      </w:pPr>
      <w:r w:rsidRPr="00955FE6">
        <w:rPr>
          <w:rFonts w:ascii="Arial" w:hAnsi="Arial" w:cs="Arial"/>
          <w:b/>
          <w:bCs/>
        </w:rPr>
        <w:br w:type="column"/>
      </w:r>
      <w:r w:rsidRPr="00955FE6">
        <w:rPr>
          <w:rFonts w:ascii="Arial" w:hAnsi="Arial" w:cs="Arial"/>
          <w:b/>
          <w:bCs/>
        </w:rPr>
        <w:t>How to use them</w:t>
      </w:r>
    </w:p>
    <w:p w14:paraId="7A9EBCB5" w14:textId="3462E0C9" w:rsidR="00351171" w:rsidRDefault="00955FE6" w:rsidP="003906FA">
      <w:pPr>
        <w:rPr>
          <w:rFonts w:ascii="Arial" w:hAnsi="Arial" w:cs="Arial"/>
        </w:rPr>
      </w:pPr>
      <w:r>
        <w:rPr>
          <w:rFonts w:ascii="Arial" w:hAnsi="Arial" w:cs="Arial"/>
        </w:rPr>
        <w:t>Items</w:t>
      </w:r>
      <w:r w:rsidR="00351171">
        <w:rPr>
          <w:rFonts w:ascii="Arial" w:hAnsi="Arial" w:cs="Arial"/>
        </w:rPr>
        <w:t xml:space="preserve"> should all be observable within the weekly routine of the setting. </w:t>
      </w:r>
      <w:r w:rsidR="00A501D7">
        <w:rPr>
          <w:rFonts w:ascii="Arial" w:hAnsi="Arial" w:cs="Arial"/>
        </w:rPr>
        <w:t xml:space="preserve">There is no need usually to set up specific tasks. </w:t>
      </w:r>
    </w:p>
    <w:p w14:paraId="5C194AAA" w14:textId="364A43E3" w:rsidR="006C50DC" w:rsidRDefault="00114C92" w:rsidP="00351171">
      <w:pPr>
        <w:rPr>
          <w:rFonts w:ascii="Arial" w:hAnsi="Arial" w:cs="Arial"/>
        </w:rPr>
      </w:pPr>
      <w:r>
        <w:rPr>
          <w:rFonts w:ascii="Arial" w:hAnsi="Arial" w:cs="Arial"/>
        </w:rPr>
        <w:t>Both the three and four year old</w:t>
      </w:r>
      <w:r w:rsidR="00351171">
        <w:rPr>
          <w:rFonts w:ascii="Arial" w:hAnsi="Arial" w:cs="Arial"/>
        </w:rPr>
        <w:t xml:space="preserve"> overviews </w:t>
      </w:r>
      <w:r>
        <w:rPr>
          <w:rFonts w:ascii="Arial" w:hAnsi="Arial" w:cs="Arial"/>
        </w:rPr>
        <w:t>sh</w:t>
      </w:r>
      <w:r w:rsidR="00351171">
        <w:rPr>
          <w:rFonts w:ascii="Arial" w:hAnsi="Arial" w:cs="Arial"/>
        </w:rPr>
        <w:t xml:space="preserve">ould be completed </w:t>
      </w:r>
      <w:r w:rsidR="00A501D7">
        <w:rPr>
          <w:rFonts w:ascii="Arial" w:hAnsi="Arial" w:cs="Arial"/>
        </w:rPr>
        <w:t xml:space="preserve">and updated </w:t>
      </w:r>
      <w:r w:rsidR="00351171">
        <w:rPr>
          <w:rFonts w:ascii="Arial" w:hAnsi="Arial" w:cs="Arial"/>
        </w:rPr>
        <w:t>on an on-going basis throughout the course of the year</w:t>
      </w:r>
      <w:r w:rsidR="00A501D7">
        <w:rPr>
          <w:rFonts w:ascii="Arial" w:hAnsi="Arial" w:cs="Arial"/>
        </w:rPr>
        <w:t xml:space="preserve"> in partnership with families who may have useful information.</w:t>
      </w:r>
      <w:r w:rsidR="002E4F57">
        <w:rPr>
          <w:rFonts w:ascii="Arial" w:hAnsi="Arial" w:cs="Arial"/>
        </w:rPr>
        <w:t xml:space="preserve">  Where children attend more than one setting, staff should work together to have a shared Overview</w:t>
      </w:r>
      <w:r w:rsidR="000B3FF4">
        <w:rPr>
          <w:rFonts w:ascii="Arial" w:hAnsi="Arial" w:cs="Arial"/>
        </w:rPr>
        <w:t>.</w:t>
      </w:r>
    </w:p>
    <w:p w14:paraId="2A08B8BE" w14:textId="5BA9E581" w:rsidR="00753F97" w:rsidRDefault="00753F97" w:rsidP="00351171">
      <w:pPr>
        <w:rPr>
          <w:rFonts w:ascii="Arial" w:hAnsi="Arial" w:cs="Arial"/>
        </w:rPr>
      </w:pPr>
      <w:r>
        <w:rPr>
          <w:rFonts w:ascii="Arial" w:hAnsi="Arial" w:cs="Arial"/>
        </w:rPr>
        <w:t>When any item changes from blank to yellow, or yellow to green, this should be dated</w:t>
      </w:r>
      <w:r w:rsidR="000B3FF4">
        <w:rPr>
          <w:rFonts w:ascii="Arial" w:hAnsi="Arial" w:cs="Arial"/>
        </w:rPr>
        <w:t>.  It is good practice to have relevant observations in the Learning Journey also</w:t>
      </w:r>
      <w:r w:rsidR="00901C31">
        <w:rPr>
          <w:rFonts w:ascii="Arial" w:hAnsi="Arial" w:cs="Arial"/>
        </w:rPr>
        <w:t xml:space="preserve"> for a selection of items.</w:t>
      </w:r>
    </w:p>
    <w:p w14:paraId="406303E4" w14:textId="18B3A4F1" w:rsidR="00A501D7" w:rsidRDefault="00A501D7" w:rsidP="00351171">
      <w:pPr>
        <w:rPr>
          <w:rFonts w:ascii="Arial" w:hAnsi="Arial" w:cs="Arial"/>
        </w:rPr>
      </w:pPr>
      <w:r>
        <w:rPr>
          <w:rFonts w:ascii="Arial" w:hAnsi="Arial" w:cs="Arial"/>
        </w:rPr>
        <w:t xml:space="preserve">Where </w:t>
      </w:r>
      <w:r w:rsidR="00CF46DD">
        <w:rPr>
          <w:rFonts w:ascii="Arial" w:hAnsi="Arial" w:cs="Arial"/>
        </w:rPr>
        <w:t>the age matched</w:t>
      </w:r>
      <w:r>
        <w:rPr>
          <w:rFonts w:ascii="Arial" w:hAnsi="Arial" w:cs="Arial"/>
        </w:rPr>
        <w:t xml:space="preserve"> Overview seems too difficult</w:t>
      </w:r>
      <w:r w:rsidR="00CF46DD">
        <w:rPr>
          <w:rFonts w:ascii="Arial" w:hAnsi="Arial" w:cs="Arial"/>
        </w:rPr>
        <w:t xml:space="preserve"> or insufficiently challenging</w:t>
      </w:r>
      <w:r>
        <w:rPr>
          <w:rFonts w:ascii="Arial" w:hAnsi="Arial" w:cs="Arial"/>
        </w:rPr>
        <w:t xml:space="preserve"> for a given child it is fine to use the </w:t>
      </w:r>
      <w:r w:rsidR="00CF46DD">
        <w:rPr>
          <w:rFonts w:ascii="Arial" w:hAnsi="Arial" w:cs="Arial"/>
        </w:rPr>
        <w:t>“older” or “younger” version as is most useful.</w:t>
      </w:r>
    </w:p>
    <w:p w14:paraId="18690006" w14:textId="59BC6257" w:rsidR="00933259" w:rsidRDefault="00901C31" w:rsidP="00933259">
      <w:pPr>
        <w:rPr>
          <w:rFonts w:ascii="Arial" w:hAnsi="Arial" w:cs="Arial"/>
        </w:rPr>
      </w:pPr>
      <w:r>
        <w:rPr>
          <w:rFonts w:ascii="Arial" w:hAnsi="Arial" w:cs="Arial"/>
        </w:rPr>
        <w:t>If</w:t>
      </w:r>
      <w:r w:rsidR="00933259">
        <w:rPr>
          <w:rFonts w:ascii="Arial" w:hAnsi="Arial" w:cs="Arial"/>
        </w:rPr>
        <w:t xml:space="preserve"> a concern is identified, </w:t>
      </w:r>
      <w:r>
        <w:rPr>
          <w:rFonts w:ascii="Arial" w:hAnsi="Arial" w:cs="Arial"/>
        </w:rPr>
        <w:t>this</w:t>
      </w:r>
      <w:r w:rsidR="00933259">
        <w:rPr>
          <w:rFonts w:ascii="Arial" w:hAnsi="Arial" w:cs="Arial"/>
        </w:rPr>
        <w:t xml:space="preserve"> should be discussed with the support structure within the setting (</w:t>
      </w:r>
      <w:r w:rsidR="004C7ACF" w:rsidRPr="00114C92">
        <w:rPr>
          <w:rFonts w:ascii="Arial" w:hAnsi="Arial" w:cs="Arial"/>
        </w:rPr>
        <w:t>Senior management team member with ELC responsibility</w:t>
      </w:r>
      <w:r w:rsidR="00933259">
        <w:rPr>
          <w:rFonts w:ascii="Arial" w:hAnsi="Arial" w:cs="Arial"/>
        </w:rPr>
        <w:t>/Head Teacher/</w:t>
      </w:r>
      <w:r w:rsidR="006F743B" w:rsidRPr="00114C92">
        <w:rPr>
          <w:rFonts w:ascii="Arial" w:hAnsi="Arial" w:cs="Arial"/>
        </w:rPr>
        <w:t>Manager/</w:t>
      </w:r>
      <w:r w:rsidR="00F62480" w:rsidRPr="00114C92">
        <w:rPr>
          <w:rFonts w:ascii="Arial" w:hAnsi="Arial" w:cs="Arial"/>
        </w:rPr>
        <w:t xml:space="preserve">Additional </w:t>
      </w:r>
      <w:r w:rsidR="00933259" w:rsidRPr="00114C92">
        <w:rPr>
          <w:rFonts w:ascii="Arial" w:hAnsi="Arial" w:cs="Arial"/>
        </w:rPr>
        <w:t>Support for Learning Teacher</w:t>
      </w:r>
      <w:r w:rsidR="00933259">
        <w:rPr>
          <w:rFonts w:ascii="Arial" w:hAnsi="Arial" w:cs="Arial"/>
        </w:rPr>
        <w:t>) and shared with parents/carers and the Health Visitor.</w:t>
      </w:r>
      <w:r w:rsidR="00B055DE">
        <w:rPr>
          <w:rFonts w:ascii="Arial" w:hAnsi="Arial" w:cs="Arial"/>
        </w:rPr>
        <w:t xml:space="preserve">  Ideas and strategies from </w:t>
      </w:r>
      <w:hyperlink r:id="rId13" w:history="1">
        <w:r w:rsidR="00B055DE" w:rsidRPr="00FE7F92">
          <w:rPr>
            <w:rStyle w:val="Hyperlink"/>
            <w:rFonts w:ascii="Arial" w:hAnsi="Arial" w:cs="Arial"/>
          </w:rPr>
          <w:t>www.bumps2bairns.com</w:t>
        </w:r>
      </w:hyperlink>
      <w:r w:rsidR="00B055DE">
        <w:rPr>
          <w:rFonts w:ascii="Arial" w:hAnsi="Arial" w:cs="Arial"/>
        </w:rPr>
        <w:t xml:space="preserve"> or elsewhere should be implemented with the effects monitored and recorded over time.</w:t>
      </w:r>
    </w:p>
    <w:p w14:paraId="779D3B65" w14:textId="77777777" w:rsidR="00854EA7" w:rsidRDefault="00854EA7" w:rsidP="00256E54">
      <w:pPr>
        <w:tabs>
          <w:tab w:val="left" w:pos="2860"/>
        </w:tabs>
        <w:rPr>
          <w:sz w:val="20"/>
          <w:szCs w:val="20"/>
        </w:rPr>
        <w:sectPr w:rsidR="00854EA7" w:rsidSect="001D3220">
          <w:type w:val="continuous"/>
          <w:pgSz w:w="16838" w:h="11906" w:orient="landscape" w:code="9"/>
          <w:pgMar w:top="720" w:right="720" w:bottom="720" w:left="720" w:header="170" w:footer="293" w:gutter="0"/>
          <w:cols w:num="2" w:space="708"/>
          <w:docGrid w:linePitch="360"/>
        </w:sectPr>
      </w:pPr>
    </w:p>
    <w:p w14:paraId="3577FBA4" w14:textId="5A0D6A8D" w:rsidR="00256E54" w:rsidRPr="00256E54" w:rsidRDefault="00256E54" w:rsidP="00256E54">
      <w:pPr>
        <w:tabs>
          <w:tab w:val="left" w:pos="2860"/>
        </w:tabs>
        <w:rPr>
          <w:sz w:val="20"/>
          <w:szCs w:val="20"/>
        </w:rPr>
      </w:pPr>
    </w:p>
    <w:sectPr w:rsidR="00256E54" w:rsidRPr="00256E54" w:rsidSect="001D3220">
      <w:type w:val="continuous"/>
      <w:pgSz w:w="16838" w:h="11906" w:orient="landscape" w:code="9"/>
      <w:pgMar w:top="720" w:right="720" w:bottom="720" w:left="720" w:header="170" w:footer="29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A2C9F9" w14:textId="77777777" w:rsidR="00E230A6" w:rsidRDefault="00E230A6" w:rsidP="0028639F">
      <w:pPr>
        <w:spacing w:after="0" w:line="240" w:lineRule="auto"/>
      </w:pPr>
      <w:r>
        <w:separator/>
      </w:r>
    </w:p>
  </w:endnote>
  <w:endnote w:type="continuationSeparator" w:id="0">
    <w:p w14:paraId="08B391E9" w14:textId="77777777" w:rsidR="00E230A6" w:rsidRDefault="00E230A6" w:rsidP="002863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92E71E" w14:textId="31A12A1E" w:rsidR="0060715B" w:rsidRPr="00351171" w:rsidRDefault="00351171" w:rsidP="00351171">
    <w:pPr>
      <w:pStyle w:val="Footer"/>
    </w:pPr>
    <w:r>
      <w:tab/>
    </w: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  </w:t>
    </w:r>
    <w:r w:rsidR="00114C92">
      <w:t>V1</w:t>
    </w:r>
    <w:r w:rsidR="00460A11">
      <w:t>7</w:t>
    </w:r>
    <w:r w:rsidR="00114C92">
      <w:t>.07.25</w:t>
    </w:r>
    <w:r w:rsidR="00460A11">
      <w:t xml:space="preserve"> JLM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826"/>
      <w:gridCol w:w="3516"/>
      <w:gridCol w:w="778"/>
      <w:gridCol w:w="2153"/>
      <w:gridCol w:w="1126"/>
      <w:gridCol w:w="3835"/>
      <w:gridCol w:w="2164"/>
    </w:tblGrid>
    <w:tr w:rsidR="00586621" w14:paraId="0ED76CDA" w14:textId="77777777" w:rsidTr="00B918CA">
      <w:tc>
        <w:tcPr>
          <w:tcW w:w="1842" w:type="dxa"/>
          <w:vAlign w:val="center"/>
        </w:tcPr>
        <w:p w14:paraId="73FBEE49" w14:textId="77777777" w:rsidR="00586621" w:rsidRDefault="00586621" w:rsidP="00B918CA">
          <w:pPr>
            <w:pStyle w:val="Footer"/>
            <w:tabs>
              <w:tab w:val="clear" w:pos="4513"/>
              <w:tab w:val="clear" w:pos="9026"/>
              <w:tab w:val="left" w:pos="2595"/>
            </w:tabs>
          </w:pPr>
          <w:r w:rsidRPr="007C224E">
            <w:rPr>
              <w:b/>
              <w:sz w:val="28"/>
              <w:szCs w:val="28"/>
            </w:rPr>
            <w:t xml:space="preserve">Child’s Name:                                                       </w:t>
          </w:r>
        </w:p>
      </w:tc>
      <w:tc>
        <w:tcPr>
          <w:tcW w:w="3584" w:type="dxa"/>
          <w:vAlign w:val="center"/>
        </w:tcPr>
        <w:p w14:paraId="22F14C59" w14:textId="77777777" w:rsidR="00586621" w:rsidRDefault="00586621" w:rsidP="00B918CA">
          <w:pPr>
            <w:pStyle w:val="Footer"/>
            <w:tabs>
              <w:tab w:val="clear" w:pos="4513"/>
              <w:tab w:val="clear" w:pos="9026"/>
              <w:tab w:val="left" w:pos="2595"/>
            </w:tabs>
          </w:pPr>
        </w:p>
      </w:tc>
      <w:tc>
        <w:tcPr>
          <w:tcW w:w="778" w:type="dxa"/>
          <w:vAlign w:val="center"/>
        </w:tcPr>
        <w:p w14:paraId="1E0AC67B" w14:textId="77777777" w:rsidR="00586621" w:rsidRDefault="00586621" w:rsidP="00B918CA">
          <w:pPr>
            <w:pStyle w:val="Footer"/>
            <w:tabs>
              <w:tab w:val="clear" w:pos="4513"/>
              <w:tab w:val="clear" w:pos="9026"/>
              <w:tab w:val="left" w:pos="2595"/>
            </w:tabs>
          </w:pPr>
          <w:proofErr w:type="spellStart"/>
          <w:r w:rsidRPr="007C224E">
            <w:rPr>
              <w:b/>
              <w:sz w:val="28"/>
              <w:szCs w:val="28"/>
            </w:rPr>
            <w:t>DoB</w:t>
          </w:r>
          <w:proofErr w:type="spellEnd"/>
          <w:r w:rsidRPr="007C224E">
            <w:rPr>
              <w:b/>
              <w:sz w:val="28"/>
              <w:szCs w:val="28"/>
            </w:rPr>
            <w:t xml:space="preserve">:                           </w:t>
          </w:r>
        </w:p>
      </w:tc>
      <w:tc>
        <w:tcPr>
          <w:tcW w:w="2193" w:type="dxa"/>
          <w:vAlign w:val="center"/>
        </w:tcPr>
        <w:p w14:paraId="1E6D0F7D" w14:textId="77777777" w:rsidR="00586621" w:rsidRDefault="00586621" w:rsidP="00B918CA">
          <w:pPr>
            <w:pStyle w:val="Footer"/>
            <w:tabs>
              <w:tab w:val="clear" w:pos="4513"/>
              <w:tab w:val="clear" w:pos="9026"/>
              <w:tab w:val="left" w:pos="2595"/>
            </w:tabs>
          </w:pPr>
        </w:p>
      </w:tc>
      <w:tc>
        <w:tcPr>
          <w:tcW w:w="1127" w:type="dxa"/>
          <w:vAlign w:val="center"/>
        </w:tcPr>
        <w:p w14:paraId="58F7E7BB" w14:textId="77777777" w:rsidR="00586621" w:rsidRDefault="00586621" w:rsidP="00B918CA">
          <w:pPr>
            <w:pStyle w:val="Footer"/>
            <w:tabs>
              <w:tab w:val="clear" w:pos="4513"/>
              <w:tab w:val="clear" w:pos="9026"/>
              <w:tab w:val="left" w:pos="2595"/>
            </w:tabs>
          </w:pPr>
          <w:r w:rsidRPr="007C224E">
            <w:rPr>
              <w:b/>
              <w:sz w:val="28"/>
              <w:szCs w:val="28"/>
            </w:rPr>
            <w:t>Centre:</w:t>
          </w:r>
          <w:r w:rsidRPr="007C224E">
            <w:rPr>
              <w:b/>
              <w:sz w:val="24"/>
              <w:szCs w:val="24"/>
            </w:rPr>
            <w:t xml:space="preserve">                                                                                      </w:t>
          </w:r>
        </w:p>
      </w:tc>
      <w:tc>
        <w:tcPr>
          <w:tcW w:w="3909" w:type="dxa"/>
          <w:vAlign w:val="center"/>
        </w:tcPr>
        <w:p w14:paraId="3981C90D" w14:textId="77777777" w:rsidR="00586621" w:rsidRDefault="00586621" w:rsidP="00B918CA">
          <w:pPr>
            <w:pStyle w:val="Footer"/>
            <w:tabs>
              <w:tab w:val="clear" w:pos="4513"/>
              <w:tab w:val="clear" w:pos="9026"/>
              <w:tab w:val="left" w:pos="2595"/>
            </w:tabs>
          </w:pPr>
        </w:p>
      </w:tc>
      <w:tc>
        <w:tcPr>
          <w:tcW w:w="2181" w:type="dxa"/>
          <w:vAlign w:val="center"/>
        </w:tcPr>
        <w:p w14:paraId="430AC293" w14:textId="63ED8CFA" w:rsidR="00586621" w:rsidRDefault="00114C92" w:rsidP="00B918CA">
          <w:pPr>
            <w:pStyle w:val="Footer"/>
            <w:tabs>
              <w:tab w:val="clear" w:pos="4513"/>
              <w:tab w:val="clear" w:pos="9026"/>
              <w:tab w:val="right" w:pos="1965"/>
              <w:tab w:val="right" w:pos="2829"/>
            </w:tabs>
          </w:pPr>
          <w:r w:rsidRPr="004D1F43">
            <w:rPr>
              <w:sz w:val="20"/>
              <w:szCs w:val="20"/>
            </w:rPr>
            <w:t>V</w:t>
          </w:r>
          <w:r>
            <w:rPr>
              <w:sz w:val="20"/>
              <w:szCs w:val="20"/>
            </w:rPr>
            <w:t>10.07.25</w:t>
          </w:r>
          <w:r w:rsidR="00586621">
            <w:tab/>
          </w:r>
          <w:r w:rsidR="00586621" w:rsidRPr="006117F3">
            <w:rPr>
              <w:b/>
              <w:sz w:val="28"/>
              <w:szCs w:val="28"/>
            </w:rPr>
            <w:t>PTO</w:t>
          </w:r>
        </w:p>
      </w:tc>
    </w:tr>
  </w:tbl>
  <w:p w14:paraId="7977ACCD" w14:textId="77777777" w:rsidR="00035668" w:rsidRPr="00586621" w:rsidRDefault="00035668" w:rsidP="0058662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7292FD" w14:textId="77777777" w:rsidR="00E230A6" w:rsidRDefault="00E230A6" w:rsidP="0028639F">
      <w:pPr>
        <w:spacing w:after="0" w:line="240" w:lineRule="auto"/>
      </w:pPr>
      <w:r>
        <w:separator/>
      </w:r>
    </w:p>
  </w:footnote>
  <w:footnote w:type="continuationSeparator" w:id="0">
    <w:p w14:paraId="02828785" w14:textId="77777777" w:rsidR="00E230A6" w:rsidRDefault="00E230A6" w:rsidP="002863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8C2CD7" w14:textId="027797FD" w:rsidR="00BB1139" w:rsidRDefault="00501CCD" w:rsidP="00006447">
    <w:pPr>
      <w:pStyle w:val="Header"/>
      <w:jc w:val="right"/>
    </w:pPr>
    <w:r w:rsidRPr="00501CCD">
      <w:rPr>
        <w:noProof/>
        <w:lang w:eastAsia="en-GB"/>
      </w:rPr>
      <mc:AlternateContent>
        <mc:Choice Requires="wps">
          <w:drawing>
            <wp:anchor distT="0" distB="0" distL="114300" distR="114300" simplePos="0" relativeHeight="251664384" behindDoc="1" locked="0" layoutInCell="1" allowOverlap="1" wp14:anchorId="555E3CB5" wp14:editId="1B4BD6D5">
              <wp:simplePos x="0" y="0"/>
              <wp:positionH relativeFrom="column">
                <wp:align>center</wp:align>
              </wp:positionH>
              <wp:positionV relativeFrom="paragraph">
                <wp:posOffset>0</wp:posOffset>
              </wp:positionV>
              <wp:extent cx="2374265" cy="504825"/>
              <wp:effectExtent l="0" t="0" r="0" b="9525"/>
              <wp:wrapTight wrapText="bothSides">
                <wp:wrapPolygon edited="0">
                  <wp:start x="0" y="0"/>
                  <wp:lineTo x="0" y="21192"/>
                  <wp:lineTo x="21463" y="21192"/>
                  <wp:lineTo x="21463" y="0"/>
                  <wp:lineTo x="0" y="0"/>
                </wp:wrapPolygon>
              </wp:wrapTight>
              <wp:docPr id="30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74265" cy="5048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A137654" w14:textId="12AD5A8D" w:rsidR="00501CCD" w:rsidRDefault="00256E54" w:rsidP="00501CCD">
                          <w:pPr>
                            <w:jc w:val="center"/>
                            <w:rPr>
                              <w:sz w:val="36"/>
                              <w:szCs w:val="36"/>
                            </w:rPr>
                          </w:pPr>
                          <w:r>
                            <w:rPr>
                              <w:sz w:val="36"/>
                              <w:szCs w:val="36"/>
                            </w:rPr>
                            <w:t>Developmental</w:t>
                          </w:r>
                          <w:r w:rsidR="00501CCD">
                            <w:rPr>
                              <w:sz w:val="36"/>
                              <w:szCs w:val="36"/>
                            </w:rPr>
                            <w:t xml:space="preserve"> Overviews </w:t>
                          </w:r>
                        </w:p>
                        <w:p w14:paraId="17AF3E66" w14:textId="77777777" w:rsidR="00501CCD" w:rsidRDefault="00501CCD"/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40000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55E3CB5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left:0;text-align:left;margin-left:0;margin-top:0;width:186.95pt;height:39.75pt;z-index:-251652096;visibility:visible;mso-wrap-style:square;mso-width-percent:40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" stroked="f">
              <v:textbox>
                <w:txbxContent>
                  <w:p w14:paraId="3A137654" w14:textId="12AD5A8D" w:rsidR="00501CCD" w:rsidRDefault="00256E54" w:rsidP="00501CCD">
                    <w:pPr>
                      <w:jc w:val="center"/>
                      <w:rPr>
                        <w:sz w:val="36"/>
                        <w:szCs w:val="36"/>
                      </w:rPr>
                    </w:pPr>
                    <w:r>
                      <w:rPr>
                        <w:sz w:val="36"/>
                        <w:szCs w:val="36"/>
                      </w:rPr>
                      <w:t>Developmental</w:t>
                    </w:r>
                    <w:r w:rsidR="00501CCD">
                      <w:rPr>
                        <w:sz w:val="36"/>
                        <w:szCs w:val="36"/>
                      </w:rPr>
                      <w:t xml:space="preserve"> Overviews </w:t>
                    </w:r>
                  </w:p>
                  <w:p w14:paraId="17AF3E66" w14:textId="77777777" w:rsidR="00501CCD" w:rsidRDefault="00501CCD"/>
                </w:txbxContent>
              </v:textbox>
              <w10:wrap type="tight"/>
            </v:shape>
          </w:pict>
        </mc:Fallback>
      </mc:AlternateContent>
    </w:r>
    <w:r w:rsidR="002430D3">
      <w:rPr>
        <w:noProof/>
        <w:lang w:eastAsia="en-GB"/>
      </w:rPr>
      <w:t xml:space="preserve">                                                                                                                                                                                                                                         </w:t>
    </w:r>
    <w:r w:rsidR="00006447">
      <w:rPr>
        <w:noProof/>
        <w:lang w:eastAsia="en-GB"/>
      </w:rPr>
      <w:drawing>
        <wp:inline distT="0" distB="0" distL="0" distR="0" wp14:anchorId="424FE2A4" wp14:editId="4162BB5F">
          <wp:extent cx="981075" cy="497078"/>
          <wp:effectExtent l="0" t="0" r="0" b="0"/>
          <wp:docPr id="739996636" name="Picture 73999663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olour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93769" cy="5035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BB1139">
      <w:t xml:space="preserve">                                                                                                                                                                   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84BDEB" w14:textId="78BA2F07" w:rsidR="0028639F" w:rsidRPr="00EB55BE" w:rsidRDefault="00351171" w:rsidP="00EB55BE">
    <w:pPr>
      <w:pStyle w:val="Quote"/>
      <w:rPr>
        <w:b/>
        <w:i w:val="0"/>
        <w:sz w:val="24"/>
        <w:szCs w:val="24"/>
      </w:rPr>
    </w:pPr>
    <w:r>
      <w:rPr>
        <w:noProof/>
        <w:lang w:eastAsia="en-GB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2BAFE57D" wp14:editId="1603B3E5">
              <wp:simplePos x="0" y="0"/>
              <wp:positionH relativeFrom="column">
                <wp:posOffset>7077075</wp:posOffset>
              </wp:positionH>
              <wp:positionV relativeFrom="paragraph">
                <wp:posOffset>57150</wp:posOffset>
              </wp:positionV>
              <wp:extent cx="228600" cy="238125"/>
              <wp:effectExtent l="0" t="0" r="19050" b="28575"/>
              <wp:wrapNone/>
              <wp:docPr id="9" name="Rectangle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28600" cy="238125"/>
                      </a:xfrm>
                      <a:prstGeom prst="rect">
                        <a:avLst/>
                      </a:prstGeom>
                      <a:ln w="12700">
                        <a:solidFill>
                          <a:schemeClr val="tx1"/>
                        </a:solidFill>
                      </a:ln>
                    </wps:spPr>
                    <wps:style>
                      <a:lnRef idx="2">
                        <a:schemeClr val="accent6"/>
                      </a:lnRef>
                      <a:fillRef idx="1">
                        <a:schemeClr val="lt1"/>
                      </a:fillRef>
                      <a:effectRef idx="0">
                        <a:schemeClr val="accent6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7A1269C" w14:textId="77777777" w:rsidR="00EB55BE" w:rsidRDefault="00EB55BE" w:rsidP="00EB55BE">
                          <w:pPr>
                            <w:jc w:val="center"/>
                            <w:rPr>
                              <w:b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2BAFE57D" id="Rectangle 9" o:spid="_x0000_s1027" style="position:absolute;margin-left:557.25pt;margin-top:4.5pt;width:18pt;height:18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" fillcolor="white [3201]" strokecolor="black [3213]" strokeweight="1pt">
              <v:textbox>
                <w:txbxContent>
                  <w:p w14:paraId="57A1269C" w14:textId="77777777" w:rsidR="00EB55BE" w:rsidRDefault="00EB55BE" w:rsidP="00EB55BE">
                    <w:pPr>
                      <w:jc w:val="center"/>
                      <w:rPr>
                        <w:b/>
                      </w:rPr>
                    </w:pPr>
                  </w:p>
                </w:txbxContent>
              </v:textbox>
            </v:rect>
          </w:pict>
        </mc:Fallback>
      </mc:AlternateContent>
    </w:r>
    <w:r>
      <w:rPr>
        <w:noProof/>
        <w:lang w:eastAsia="en-GB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2719169C" wp14:editId="08851DEA">
              <wp:simplePos x="0" y="0"/>
              <wp:positionH relativeFrom="column">
                <wp:posOffset>5657850</wp:posOffset>
              </wp:positionH>
              <wp:positionV relativeFrom="paragraph">
                <wp:posOffset>57150</wp:posOffset>
              </wp:positionV>
              <wp:extent cx="228600" cy="238125"/>
              <wp:effectExtent l="0" t="0" r="19050" b="28575"/>
              <wp:wrapNone/>
              <wp:docPr id="24" name="Rectangle 2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28600" cy="238125"/>
                      </a:xfrm>
                      <a:prstGeom prst="rect">
                        <a:avLst/>
                      </a:prstGeom>
                      <a:solidFill>
                        <a:srgbClr val="FFFF00"/>
                      </a:solidFill>
                      <a:ln w="12700">
                        <a:solidFill>
                          <a:schemeClr val="tx1"/>
                        </a:solidFill>
                      </a:ln>
                    </wps:spPr>
                    <wps:style>
                      <a:lnRef idx="2">
                        <a:schemeClr val="accent6"/>
                      </a:lnRef>
                      <a:fillRef idx="1">
                        <a:schemeClr val="lt1"/>
                      </a:fillRef>
                      <a:effectRef idx="0">
                        <a:schemeClr val="accent6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C06B264" w14:textId="77777777" w:rsidR="00EB55BE" w:rsidRDefault="00EB55BE" w:rsidP="00EB55BE">
                          <w:pPr>
                            <w:jc w:val="center"/>
                            <w:rPr>
                              <w:b/>
                            </w:rPr>
                          </w:pPr>
                          <w:r>
                            <w:rPr>
                              <w:b/>
                            </w:rPr>
                            <w:t>Y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2719169C" id="Rectangle 24" o:spid="_x0000_s1028" style="position:absolute;margin-left:445.5pt;margin-top:4.5pt;width:18pt;height:18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" fillcolor="yellow" strokecolor="black [3213]" strokeweight="1pt">
              <v:textbox>
                <w:txbxContent>
                  <w:p w14:paraId="7C06B264" w14:textId="77777777" w:rsidR="00EB55BE" w:rsidRDefault="00EB55BE" w:rsidP="00EB55BE">
                    <w:pPr>
                      <w:jc w:val="center"/>
                      <w:rPr>
                        <w:b/>
                      </w:rPr>
                    </w:pPr>
                    <w:r>
                      <w:rPr>
                        <w:b/>
                      </w:rPr>
                      <w:t>Y</w:t>
                    </w:r>
                  </w:p>
                </w:txbxContent>
              </v:textbox>
            </v:rect>
          </w:pict>
        </mc:Fallback>
      </mc:AlternateContent>
    </w:r>
    <w:r w:rsidR="00EB55BE">
      <w:rPr>
        <w:noProof/>
        <w:lang w:eastAsia="en-GB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75D9592B" wp14:editId="2E3ECB8C">
              <wp:simplePos x="0" y="0"/>
              <wp:positionH relativeFrom="column">
                <wp:posOffset>4229100</wp:posOffset>
              </wp:positionH>
              <wp:positionV relativeFrom="paragraph">
                <wp:posOffset>57150</wp:posOffset>
              </wp:positionV>
              <wp:extent cx="228600" cy="238125"/>
              <wp:effectExtent l="0" t="0" r="19050" b="28575"/>
              <wp:wrapNone/>
              <wp:docPr id="7" name="Rectangle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28600" cy="238125"/>
                      </a:xfrm>
                      <a:prstGeom prst="rect">
                        <a:avLst/>
                      </a:prstGeom>
                      <a:solidFill>
                        <a:srgbClr val="00B050"/>
                      </a:solidFill>
                      <a:ln w="12700">
                        <a:solidFill>
                          <a:schemeClr val="tx1"/>
                        </a:solidFill>
                      </a:ln>
                    </wps:spPr>
                    <wps:style>
                      <a:lnRef idx="2">
                        <a:schemeClr val="accent6"/>
                      </a:lnRef>
                      <a:fillRef idx="1">
                        <a:schemeClr val="lt1"/>
                      </a:fillRef>
                      <a:effectRef idx="0">
                        <a:schemeClr val="accent6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C9EBE4F" w14:textId="77777777" w:rsidR="00EB55BE" w:rsidRDefault="00EB55BE" w:rsidP="00EB55BE">
                          <w:pPr>
                            <w:rPr>
                              <w:b/>
                            </w:rPr>
                          </w:pPr>
                          <w:r>
                            <w:rPr>
                              <w:b/>
                            </w:rPr>
                            <w:t>G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75D9592B" id="Rectangle 7" o:spid="_x0000_s1029" style="position:absolute;margin-left:333pt;margin-top:4.5pt;width:18pt;height:18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" fillcolor="#00b050" strokecolor="black [3213]" strokeweight="1pt">
              <v:textbox>
                <w:txbxContent>
                  <w:p w14:paraId="3C9EBE4F" w14:textId="77777777" w:rsidR="00EB55BE" w:rsidRDefault="00EB55BE" w:rsidP="00EB55BE">
                    <w:pPr>
                      <w:rPr>
                        <w:b/>
                      </w:rPr>
                    </w:pPr>
                    <w:r>
                      <w:rPr>
                        <w:b/>
                      </w:rPr>
                      <w:t>G</w:t>
                    </w:r>
                  </w:p>
                </w:txbxContent>
              </v:textbox>
            </v:rect>
          </w:pict>
        </mc:Fallback>
      </mc:AlternateContent>
    </w:r>
    <w:r w:rsidR="00EB55BE">
      <w:rPr>
        <w:b/>
        <w:sz w:val="28"/>
        <w:szCs w:val="28"/>
      </w:rPr>
      <w:t xml:space="preserve"> </w:t>
    </w:r>
    <w:r w:rsidR="009F1CE8">
      <w:rPr>
        <w:b/>
        <w:sz w:val="32"/>
        <w:szCs w:val="32"/>
      </w:rPr>
      <w:t>Developmental Overview</w:t>
    </w:r>
    <w:r w:rsidR="00482C8F" w:rsidRPr="00351171">
      <w:rPr>
        <w:b/>
        <w:sz w:val="32"/>
        <w:szCs w:val="32"/>
      </w:rPr>
      <w:t xml:space="preserve"> (4 year old</w:t>
    </w:r>
    <w:r w:rsidR="009F1CE8">
      <w:rPr>
        <w:b/>
        <w:sz w:val="32"/>
        <w:szCs w:val="32"/>
      </w:rPr>
      <w:t xml:space="preserve"> </w:t>
    </w:r>
    <w:proofErr w:type="gramStart"/>
    <w:r w:rsidR="009F1CE8">
      <w:rPr>
        <w:b/>
        <w:sz w:val="32"/>
        <w:szCs w:val="32"/>
      </w:rPr>
      <w:t>version</w:t>
    </w:r>
    <w:r w:rsidR="00482C8F" w:rsidRPr="00351171">
      <w:rPr>
        <w:b/>
        <w:sz w:val="32"/>
        <w:szCs w:val="32"/>
      </w:rPr>
      <w:t>)</w:t>
    </w:r>
    <w:r w:rsidRPr="004660F3">
      <w:rPr>
        <w:noProof/>
        <w:sz w:val="32"/>
        <w:szCs w:val="32"/>
        <w:lang w:eastAsia="en-GB"/>
      </w:rPr>
      <w:t xml:space="preserve">   </w:t>
    </w:r>
    <w:proofErr w:type="gramEnd"/>
    <w:r w:rsidRPr="004660F3">
      <w:rPr>
        <w:noProof/>
        <w:sz w:val="32"/>
        <w:szCs w:val="32"/>
        <w:lang w:eastAsia="en-GB"/>
      </w:rPr>
      <w:t xml:space="preserve">  </w:t>
    </w:r>
    <w:r>
      <w:rPr>
        <w:noProof/>
        <w:sz w:val="32"/>
        <w:szCs w:val="32"/>
        <w:lang w:eastAsia="en-GB"/>
      </w:rPr>
      <w:t xml:space="preserve">         </w:t>
    </w:r>
    <w:r w:rsidRPr="004660F3">
      <w:rPr>
        <w:noProof/>
        <w:sz w:val="32"/>
        <w:szCs w:val="32"/>
        <w:lang w:eastAsia="en-GB"/>
      </w:rPr>
      <w:t xml:space="preserve">  </w:t>
    </w:r>
    <w:r w:rsidRPr="002409B6">
      <w:rPr>
        <w:b/>
        <w:i w:val="0"/>
        <w:sz w:val="24"/>
        <w:szCs w:val="24"/>
      </w:rPr>
      <w:t>Secure</w:t>
    </w:r>
    <w:r>
      <w:rPr>
        <w:b/>
        <w:i w:val="0"/>
        <w:sz w:val="24"/>
        <w:szCs w:val="24"/>
      </w:rPr>
      <w:t xml:space="preserve">            </w:t>
    </w:r>
    <w:r w:rsidRPr="00B976DE">
      <w:rPr>
        <w:b/>
        <w:i w:val="0"/>
        <w:sz w:val="24"/>
        <w:szCs w:val="24"/>
      </w:rPr>
      <w:t xml:space="preserve"> </w:t>
    </w:r>
    <w:r>
      <w:rPr>
        <w:b/>
        <w:i w:val="0"/>
        <w:sz w:val="24"/>
        <w:szCs w:val="24"/>
      </w:rPr>
      <w:t xml:space="preserve">                Emerging                         </w:t>
    </w:r>
    <w:r w:rsidR="00DB7FF4">
      <w:rPr>
        <w:b/>
        <w:i w:val="0"/>
        <w:sz w:val="24"/>
        <w:szCs w:val="24"/>
      </w:rPr>
      <w:t>Not yet</w:t>
    </w:r>
    <w:r>
      <w:rPr>
        <w:b/>
        <w:sz w:val="24"/>
        <w:szCs w:val="24"/>
      </w:rPr>
      <w:t xml:space="preserve"> (please leave blank)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E722A72"/>
    <w:multiLevelType w:val="hybridMultilevel"/>
    <w:tmpl w:val="208034E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186976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readOnly" w:enforcement="0"/>
  <w:defaultTabStop w:val="720"/>
  <w:evenAndOddHeaders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0657"/>
    <w:rsid w:val="000009ED"/>
    <w:rsid w:val="000011CB"/>
    <w:rsid w:val="00006447"/>
    <w:rsid w:val="00035668"/>
    <w:rsid w:val="00055414"/>
    <w:rsid w:val="00060BC5"/>
    <w:rsid w:val="000613A1"/>
    <w:rsid w:val="000932B3"/>
    <w:rsid w:val="0009695E"/>
    <w:rsid w:val="000B37C5"/>
    <w:rsid w:val="000B3FF4"/>
    <w:rsid w:val="000D7CEE"/>
    <w:rsid w:val="00101EF0"/>
    <w:rsid w:val="001030C9"/>
    <w:rsid w:val="001038D7"/>
    <w:rsid w:val="001041C8"/>
    <w:rsid w:val="00114C92"/>
    <w:rsid w:val="0012389E"/>
    <w:rsid w:val="001347DF"/>
    <w:rsid w:val="0015379D"/>
    <w:rsid w:val="001A2367"/>
    <w:rsid w:val="001A76FA"/>
    <w:rsid w:val="001C408C"/>
    <w:rsid w:val="001D1B4E"/>
    <w:rsid w:val="001D3220"/>
    <w:rsid w:val="001E54D6"/>
    <w:rsid w:val="001E6F91"/>
    <w:rsid w:val="001F3931"/>
    <w:rsid w:val="001F53D0"/>
    <w:rsid w:val="0020370C"/>
    <w:rsid w:val="00223572"/>
    <w:rsid w:val="00225624"/>
    <w:rsid w:val="00231DFB"/>
    <w:rsid w:val="00234EDC"/>
    <w:rsid w:val="00235EE1"/>
    <w:rsid w:val="002409B6"/>
    <w:rsid w:val="002430D3"/>
    <w:rsid w:val="00253C38"/>
    <w:rsid w:val="00256E54"/>
    <w:rsid w:val="002616E6"/>
    <w:rsid w:val="00264734"/>
    <w:rsid w:val="0028639F"/>
    <w:rsid w:val="002B088F"/>
    <w:rsid w:val="002B4C1C"/>
    <w:rsid w:val="002C332F"/>
    <w:rsid w:val="002C3C57"/>
    <w:rsid w:val="002E4F57"/>
    <w:rsid w:val="002E6D89"/>
    <w:rsid w:val="00312A69"/>
    <w:rsid w:val="00313669"/>
    <w:rsid w:val="00316168"/>
    <w:rsid w:val="00324ECF"/>
    <w:rsid w:val="003271E9"/>
    <w:rsid w:val="00351171"/>
    <w:rsid w:val="0035292F"/>
    <w:rsid w:val="003546B6"/>
    <w:rsid w:val="00354C61"/>
    <w:rsid w:val="003831E7"/>
    <w:rsid w:val="003901A7"/>
    <w:rsid w:val="00392FBD"/>
    <w:rsid w:val="003966BD"/>
    <w:rsid w:val="003D3B92"/>
    <w:rsid w:val="003D5A9D"/>
    <w:rsid w:val="003F5A4F"/>
    <w:rsid w:val="003F6967"/>
    <w:rsid w:val="00403303"/>
    <w:rsid w:val="004065CA"/>
    <w:rsid w:val="00420DE7"/>
    <w:rsid w:val="00421D4F"/>
    <w:rsid w:val="004245FB"/>
    <w:rsid w:val="004362C6"/>
    <w:rsid w:val="00460A11"/>
    <w:rsid w:val="004631C4"/>
    <w:rsid w:val="00466467"/>
    <w:rsid w:val="004709EE"/>
    <w:rsid w:val="004745A5"/>
    <w:rsid w:val="00482C8F"/>
    <w:rsid w:val="004841C7"/>
    <w:rsid w:val="004B62EE"/>
    <w:rsid w:val="004C08D3"/>
    <w:rsid w:val="004C1294"/>
    <w:rsid w:val="004C7ACF"/>
    <w:rsid w:val="004D1C5E"/>
    <w:rsid w:val="004E2544"/>
    <w:rsid w:val="004E3128"/>
    <w:rsid w:val="004E5E86"/>
    <w:rsid w:val="004F5934"/>
    <w:rsid w:val="00501CCD"/>
    <w:rsid w:val="00505238"/>
    <w:rsid w:val="005226E7"/>
    <w:rsid w:val="0052322F"/>
    <w:rsid w:val="00526D7B"/>
    <w:rsid w:val="00531FEC"/>
    <w:rsid w:val="00532B58"/>
    <w:rsid w:val="00542622"/>
    <w:rsid w:val="0055543B"/>
    <w:rsid w:val="00561B0F"/>
    <w:rsid w:val="005665B7"/>
    <w:rsid w:val="00577540"/>
    <w:rsid w:val="00586621"/>
    <w:rsid w:val="005967F7"/>
    <w:rsid w:val="0059794B"/>
    <w:rsid w:val="005A0E54"/>
    <w:rsid w:val="005C1331"/>
    <w:rsid w:val="005E05AE"/>
    <w:rsid w:val="005F563E"/>
    <w:rsid w:val="00605E0E"/>
    <w:rsid w:val="0060715B"/>
    <w:rsid w:val="00611B5D"/>
    <w:rsid w:val="006449E2"/>
    <w:rsid w:val="00656F37"/>
    <w:rsid w:val="00666DFF"/>
    <w:rsid w:val="006A3FB5"/>
    <w:rsid w:val="006C50DC"/>
    <w:rsid w:val="006C6AA3"/>
    <w:rsid w:val="006C723E"/>
    <w:rsid w:val="006D0251"/>
    <w:rsid w:val="006E758B"/>
    <w:rsid w:val="006F5E77"/>
    <w:rsid w:val="006F743B"/>
    <w:rsid w:val="00712383"/>
    <w:rsid w:val="0072148F"/>
    <w:rsid w:val="00752350"/>
    <w:rsid w:val="00753F97"/>
    <w:rsid w:val="007658CC"/>
    <w:rsid w:val="0077306F"/>
    <w:rsid w:val="007775FE"/>
    <w:rsid w:val="00792737"/>
    <w:rsid w:val="007D58B6"/>
    <w:rsid w:val="008445EB"/>
    <w:rsid w:val="008464B9"/>
    <w:rsid w:val="0085140E"/>
    <w:rsid w:val="00854EA7"/>
    <w:rsid w:val="00856F44"/>
    <w:rsid w:val="00862448"/>
    <w:rsid w:val="00872721"/>
    <w:rsid w:val="0087519F"/>
    <w:rsid w:val="008766DC"/>
    <w:rsid w:val="008853FA"/>
    <w:rsid w:val="00885D4D"/>
    <w:rsid w:val="00887C71"/>
    <w:rsid w:val="008A0D01"/>
    <w:rsid w:val="008A1350"/>
    <w:rsid w:val="008C4BD4"/>
    <w:rsid w:val="008C4FEE"/>
    <w:rsid w:val="008D1B21"/>
    <w:rsid w:val="008D3EFA"/>
    <w:rsid w:val="008D564A"/>
    <w:rsid w:val="008D6B07"/>
    <w:rsid w:val="008E095F"/>
    <w:rsid w:val="008E5960"/>
    <w:rsid w:val="00901C31"/>
    <w:rsid w:val="00933259"/>
    <w:rsid w:val="009442A9"/>
    <w:rsid w:val="0095422A"/>
    <w:rsid w:val="00955FE6"/>
    <w:rsid w:val="009560B1"/>
    <w:rsid w:val="00976A48"/>
    <w:rsid w:val="00986041"/>
    <w:rsid w:val="0099334E"/>
    <w:rsid w:val="0099519F"/>
    <w:rsid w:val="009B2B95"/>
    <w:rsid w:val="009F153B"/>
    <w:rsid w:val="009F1CE8"/>
    <w:rsid w:val="00A0159B"/>
    <w:rsid w:val="00A110B5"/>
    <w:rsid w:val="00A24E04"/>
    <w:rsid w:val="00A40DB9"/>
    <w:rsid w:val="00A501D7"/>
    <w:rsid w:val="00A61AFD"/>
    <w:rsid w:val="00AA32C2"/>
    <w:rsid w:val="00AA3A20"/>
    <w:rsid w:val="00AA6EFE"/>
    <w:rsid w:val="00AB09BB"/>
    <w:rsid w:val="00AD4245"/>
    <w:rsid w:val="00AE0FA4"/>
    <w:rsid w:val="00AE6D23"/>
    <w:rsid w:val="00B00C11"/>
    <w:rsid w:val="00B023F2"/>
    <w:rsid w:val="00B055DE"/>
    <w:rsid w:val="00B06AA3"/>
    <w:rsid w:val="00B230E5"/>
    <w:rsid w:val="00B26890"/>
    <w:rsid w:val="00B41B59"/>
    <w:rsid w:val="00B45A77"/>
    <w:rsid w:val="00B5312B"/>
    <w:rsid w:val="00B57BA0"/>
    <w:rsid w:val="00B724D2"/>
    <w:rsid w:val="00B92D01"/>
    <w:rsid w:val="00B976DE"/>
    <w:rsid w:val="00BB1139"/>
    <w:rsid w:val="00BB743C"/>
    <w:rsid w:val="00BF0FB6"/>
    <w:rsid w:val="00C023B8"/>
    <w:rsid w:val="00C04219"/>
    <w:rsid w:val="00C07B12"/>
    <w:rsid w:val="00C313F1"/>
    <w:rsid w:val="00C336C7"/>
    <w:rsid w:val="00C344D9"/>
    <w:rsid w:val="00C4225C"/>
    <w:rsid w:val="00C63DA7"/>
    <w:rsid w:val="00C76C7F"/>
    <w:rsid w:val="00C9423A"/>
    <w:rsid w:val="00CA29F5"/>
    <w:rsid w:val="00CA6F66"/>
    <w:rsid w:val="00CB2716"/>
    <w:rsid w:val="00CB4BA0"/>
    <w:rsid w:val="00CC1F2E"/>
    <w:rsid w:val="00CE1F5D"/>
    <w:rsid w:val="00CE65F2"/>
    <w:rsid w:val="00CF0CAC"/>
    <w:rsid w:val="00CF46DD"/>
    <w:rsid w:val="00D10984"/>
    <w:rsid w:val="00D16F87"/>
    <w:rsid w:val="00D301DD"/>
    <w:rsid w:val="00D352D3"/>
    <w:rsid w:val="00D50857"/>
    <w:rsid w:val="00D50AEB"/>
    <w:rsid w:val="00D60B90"/>
    <w:rsid w:val="00D747B0"/>
    <w:rsid w:val="00D90CA7"/>
    <w:rsid w:val="00DA5CE1"/>
    <w:rsid w:val="00DB78F2"/>
    <w:rsid w:val="00DB7FF4"/>
    <w:rsid w:val="00DC0466"/>
    <w:rsid w:val="00DC5C4A"/>
    <w:rsid w:val="00DD3557"/>
    <w:rsid w:val="00DD6715"/>
    <w:rsid w:val="00DF4CE5"/>
    <w:rsid w:val="00DF6403"/>
    <w:rsid w:val="00E230A6"/>
    <w:rsid w:val="00E46180"/>
    <w:rsid w:val="00E4628B"/>
    <w:rsid w:val="00E51D0E"/>
    <w:rsid w:val="00E56496"/>
    <w:rsid w:val="00E6110F"/>
    <w:rsid w:val="00E970E0"/>
    <w:rsid w:val="00EA08E0"/>
    <w:rsid w:val="00EA2C97"/>
    <w:rsid w:val="00EA2E13"/>
    <w:rsid w:val="00EB55BE"/>
    <w:rsid w:val="00ED2264"/>
    <w:rsid w:val="00F10550"/>
    <w:rsid w:val="00F21CBA"/>
    <w:rsid w:val="00F4158A"/>
    <w:rsid w:val="00F51441"/>
    <w:rsid w:val="00F57347"/>
    <w:rsid w:val="00F62480"/>
    <w:rsid w:val="00F6337F"/>
    <w:rsid w:val="00F70657"/>
    <w:rsid w:val="00FA079D"/>
    <w:rsid w:val="00FA23E7"/>
    <w:rsid w:val="00FB53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6DA9838"/>
  <w15:docId w15:val="{75DB49A2-27F5-415B-BA79-AE6F432D97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D1B21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706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28639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8639F"/>
  </w:style>
  <w:style w:type="paragraph" w:styleId="Footer">
    <w:name w:val="footer"/>
    <w:basedOn w:val="Normal"/>
    <w:link w:val="FooterChar"/>
    <w:uiPriority w:val="99"/>
    <w:unhideWhenUsed/>
    <w:rsid w:val="0028639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8639F"/>
  </w:style>
  <w:style w:type="paragraph" w:styleId="Quote">
    <w:name w:val="Quote"/>
    <w:basedOn w:val="Normal"/>
    <w:next w:val="Normal"/>
    <w:link w:val="QuoteChar"/>
    <w:uiPriority w:val="29"/>
    <w:qFormat/>
    <w:rsid w:val="004709EE"/>
    <w:rPr>
      <w:i/>
      <w:iCs/>
      <w:color w:val="000000"/>
    </w:rPr>
  </w:style>
  <w:style w:type="character" w:customStyle="1" w:styleId="QuoteChar">
    <w:name w:val="Quote Char"/>
    <w:link w:val="Quote"/>
    <w:uiPriority w:val="29"/>
    <w:rsid w:val="004709EE"/>
    <w:rPr>
      <w:i/>
      <w:iCs/>
      <w:color w:val="00000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976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976DE"/>
    <w:rPr>
      <w:rFonts w:ascii="Tahoma" w:hAnsi="Tahoma" w:cs="Tahoma"/>
      <w:sz w:val="16"/>
      <w:szCs w:val="16"/>
      <w:lang w:eastAsia="en-US"/>
    </w:rPr>
  </w:style>
  <w:style w:type="paragraph" w:customStyle="1" w:styleId="CharCharCharCharChar">
    <w:name w:val="Char Char Char Char Char"/>
    <w:basedOn w:val="Normal"/>
    <w:rsid w:val="004D1C5E"/>
    <w:pPr>
      <w:spacing w:after="160" w:line="240" w:lineRule="exact"/>
    </w:pPr>
    <w:rPr>
      <w:rFonts w:ascii="Tahoma" w:eastAsia="Times New Roman" w:hAnsi="Tahoma"/>
      <w:sz w:val="20"/>
      <w:szCs w:val="20"/>
      <w:lang w:val="en-US"/>
    </w:rPr>
  </w:style>
  <w:style w:type="paragraph" w:styleId="ListParagraph">
    <w:name w:val="List Paragraph"/>
    <w:basedOn w:val="Normal"/>
    <w:uiPriority w:val="34"/>
    <w:qFormat/>
    <w:rsid w:val="000011C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445EB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445E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6550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562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12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yperlink" Target="http://www.bumps2bairns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bumps2bairns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326EA85-7BB6-4EA9-BE81-7BC5434F3B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321</TotalTime>
  <Pages>2</Pages>
  <Words>998</Words>
  <Characters>5689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MOVEMENT</vt:lpstr>
    </vt:vector>
  </TitlesOfParts>
  <Company>fujitsu</Company>
  <LinksUpToDate>false</LinksUpToDate>
  <CharactersWithSpaces>6674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MOVEMENT</dc:title>
  <dc:creator>Simons</dc:creator>
  <cp:lastModifiedBy>James McTaggart (Education Psychology)</cp:lastModifiedBy>
  <cp:revision>38</cp:revision>
  <cp:lastPrinted>2012-12-12T14:37:00Z</cp:lastPrinted>
  <dcterms:created xsi:type="dcterms:W3CDTF">2025-07-17T06:20:00Z</dcterms:created>
  <dcterms:modified xsi:type="dcterms:W3CDTF">2025-07-17T15:02:00Z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